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A835" w14:textId="152F62C8" w:rsidR="00A5138A" w:rsidRPr="00894A56" w:rsidRDefault="00A5138A" w:rsidP="000C1A24">
      <w:pPr>
        <w:pStyle w:val="Kop1"/>
        <w:jc w:val="center"/>
        <w:rPr>
          <w:rFonts w:ascii="Calibri" w:hAnsi="Calibri" w:cs="Calibri"/>
        </w:rPr>
      </w:pPr>
      <w:r w:rsidRPr="00894A56">
        <w:rPr>
          <w:rFonts w:ascii="Calibri" w:hAnsi="Calibri" w:cs="Calibri"/>
        </w:rPr>
        <w:t>Lessenserie “Water”</w:t>
      </w:r>
    </w:p>
    <w:p w14:paraId="0A7A5A19" w14:textId="3FC84DD3" w:rsidR="00A5138A" w:rsidRPr="00894A56" w:rsidRDefault="00A5138A" w:rsidP="000C1A24">
      <w:pPr>
        <w:pStyle w:val="Kop2"/>
        <w:jc w:val="center"/>
        <w:rPr>
          <w:rFonts w:ascii="Calibri" w:hAnsi="Calibri" w:cs="Calibri"/>
        </w:rPr>
      </w:pPr>
      <w:proofErr w:type="spellStart"/>
      <w:r w:rsidRPr="00894A56">
        <w:rPr>
          <w:rFonts w:ascii="Calibri" w:hAnsi="Calibri" w:cs="Calibri"/>
        </w:rPr>
        <w:t>Sustainable</w:t>
      </w:r>
      <w:proofErr w:type="spellEnd"/>
      <w:r w:rsidRPr="00894A56">
        <w:rPr>
          <w:rFonts w:ascii="Calibri" w:hAnsi="Calibri" w:cs="Calibri"/>
        </w:rPr>
        <w:t xml:space="preserve"> Development Goals</w:t>
      </w:r>
    </w:p>
    <w:p w14:paraId="7438F7E9" w14:textId="4B139E48" w:rsidR="002D5DB6" w:rsidRPr="002D5DB6" w:rsidRDefault="002D5DB6" w:rsidP="002D5DB6">
      <w:pPr>
        <w:ind w:left="360"/>
        <w:rPr>
          <w:rFonts w:ascii="Calibri" w:hAnsi="Calibri" w:cs="Calibri"/>
        </w:rPr>
      </w:pPr>
      <w:r w:rsidRPr="00894A56">
        <w:rPr>
          <w:rFonts w:ascii="Calibri" w:hAnsi="Calibri" w:cs="Calibri"/>
          <w:b/>
          <w:bCs/>
        </w:rPr>
        <w:t xml:space="preserve">6. </w:t>
      </w:r>
      <w:r w:rsidRPr="002D5DB6">
        <w:rPr>
          <w:rFonts w:ascii="Calibri" w:hAnsi="Calibri" w:cs="Calibri"/>
          <w:b/>
          <w:bCs/>
        </w:rPr>
        <w:t>Schoon water en sanitair</w:t>
      </w:r>
      <w:r w:rsidRPr="002D5DB6">
        <w:rPr>
          <w:rFonts w:ascii="Calibri" w:hAnsi="Calibri" w:cs="Calibri"/>
        </w:rPr>
        <w:t>: Toegang tot veilig drinkwater en sanitair voor iedereen.</w:t>
      </w:r>
    </w:p>
    <w:p w14:paraId="798147A3" w14:textId="1B170400" w:rsidR="00A259D2" w:rsidRPr="00894A56" w:rsidRDefault="00A259D2" w:rsidP="00A259D2">
      <w:pPr>
        <w:ind w:firstLine="360"/>
        <w:rPr>
          <w:rFonts w:ascii="Calibri" w:hAnsi="Calibri" w:cs="Calibri"/>
        </w:rPr>
      </w:pPr>
      <w:r w:rsidRPr="00894A56">
        <w:rPr>
          <w:rFonts w:ascii="Calibri" w:hAnsi="Calibri" w:cs="Calibri"/>
          <w:b/>
          <w:bCs/>
        </w:rPr>
        <w:t xml:space="preserve">13. </w:t>
      </w:r>
      <w:r w:rsidRPr="00A259D2">
        <w:rPr>
          <w:rFonts w:ascii="Calibri" w:hAnsi="Calibri" w:cs="Calibri"/>
          <w:b/>
          <w:bCs/>
        </w:rPr>
        <w:t>Klimaatactie</w:t>
      </w:r>
      <w:r w:rsidRPr="00A259D2">
        <w:rPr>
          <w:rFonts w:ascii="Calibri" w:hAnsi="Calibri" w:cs="Calibri"/>
        </w:rPr>
        <w:t>: Neem dringend actie om klimaatverandering te bestrijden.</w:t>
      </w:r>
    </w:p>
    <w:p w14:paraId="6D8A491D" w14:textId="7E573222" w:rsidR="002C7DEB" w:rsidRPr="002C7DEB" w:rsidRDefault="002C7DEB" w:rsidP="002C7DEB">
      <w:pPr>
        <w:ind w:left="360"/>
        <w:rPr>
          <w:rFonts w:ascii="Calibri" w:hAnsi="Calibri" w:cs="Calibri"/>
        </w:rPr>
      </w:pPr>
      <w:r w:rsidRPr="00894A56">
        <w:rPr>
          <w:rFonts w:ascii="Calibri" w:hAnsi="Calibri" w:cs="Calibri"/>
          <w:b/>
          <w:bCs/>
        </w:rPr>
        <w:t xml:space="preserve">14. </w:t>
      </w:r>
      <w:r w:rsidRPr="002C7DEB">
        <w:rPr>
          <w:rFonts w:ascii="Calibri" w:hAnsi="Calibri" w:cs="Calibri"/>
          <w:b/>
          <w:bCs/>
        </w:rPr>
        <w:t>Leven in het water</w:t>
      </w:r>
      <w:r w:rsidRPr="002C7DEB">
        <w:rPr>
          <w:rFonts w:ascii="Calibri" w:hAnsi="Calibri" w:cs="Calibri"/>
        </w:rPr>
        <w:t>: Behoud en maak duurzaam gebruik van de oceanen en zeeën.</w:t>
      </w:r>
    </w:p>
    <w:p w14:paraId="6D23DAE3" w14:textId="4D6387A2" w:rsidR="002C7DEB" w:rsidRPr="002C7DEB" w:rsidRDefault="002C7DEB" w:rsidP="002C7DEB">
      <w:pPr>
        <w:ind w:left="360"/>
        <w:rPr>
          <w:rFonts w:ascii="Calibri" w:hAnsi="Calibri" w:cs="Calibri"/>
        </w:rPr>
      </w:pPr>
      <w:r w:rsidRPr="00894A56">
        <w:rPr>
          <w:rFonts w:ascii="Calibri" w:hAnsi="Calibri" w:cs="Calibri"/>
          <w:b/>
          <w:bCs/>
        </w:rPr>
        <w:t xml:space="preserve">15. </w:t>
      </w:r>
      <w:r w:rsidRPr="002C7DEB">
        <w:rPr>
          <w:rFonts w:ascii="Calibri" w:hAnsi="Calibri" w:cs="Calibri"/>
          <w:b/>
          <w:bCs/>
        </w:rPr>
        <w:t>Leven op het land</w:t>
      </w:r>
      <w:r w:rsidRPr="002C7DEB">
        <w:rPr>
          <w:rFonts w:ascii="Calibri" w:hAnsi="Calibri" w:cs="Calibri"/>
        </w:rPr>
        <w:t>: Bescherm ecosystemen, bossen en biodiversiteit.</w:t>
      </w:r>
    </w:p>
    <w:p w14:paraId="133CC380" w14:textId="77777777" w:rsidR="00A259D2" w:rsidRPr="00A259D2" w:rsidRDefault="00A259D2" w:rsidP="00A259D2">
      <w:pPr>
        <w:ind w:firstLine="360"/>
        <w:rPr>
          <w:rFonts w:ascii="Calibri" w:hAnsi="Calibri" w:cs="Calibri"/>
        </w:rPr>
      </w:pPr>
    </w:p>
    <w:p w14:paraId="3987CAC7" w14:textId="763846F0" w:rsidR="002912E9" w:rsidRDefault="00894A56" w:rsidP="000C1A24">
      <w:pPr>
        <w:rPr>
          <w:rFonts w:ascii="Calibri" w:hAnsi="Calibri" w:cs="Calibri"/>
        </w:rPr>
      </w:pPr>
      <w:r w:rsidRPr="00A71348">
        <w:rPr>
          <w:rFonts w:ascii="Calibri" w:hAnsi="Calibri" w:cs="Calibri"/>
          <w:b/>
          <w:bCs/>
        </w:rPr>
        <w:t>Inleiding:</w:t>
      </w:r>
      <w:r>
        <w:rPr>
          <w:rFonts w:ascii="Calibri" w:hAnsi="Calibri" w:cs="Calibri"/>
        </w:rPr>
        <w:t xml:space="preserve"> </w:t>
      </w:r>
      <w:r w:rsidR="002912E9">
        <w:rPr>
          <w:rFonts w:ascii="Calibri" w:hAnsi="Calibri" w:cs="Calibri"/>
        </w:rPr>
        <w:t>Techniek en toekomst</w:t>
      </w:r>
      <w:r w:rsidR="000D109E">
        <w:rPr>
          <w:rFonts w:ascii="Calibri" w:hAnsi="Calibri" w:cs="Calibri"/>
        </w:rPr>
        <w:t xml:space="preserve"> is een van onze leerlijnen</w:t>
      </w:r>
      <w:r w:rsidR="002912E9">
        <w:rPr>
          <w:rFonts w:ascii="Calibri" w:hAnsi="Calibri" w:cs="Calibri"/>
        </w:rPr>
        <w:t xml:space="preserve">, in deze leerlijn hebben we het over duurzaamheid, nieuwe technologieën en </w:t>
      </w:r>
      <w:r w:rsidR="00EE06A7">
        <w:rPr>
          <w:rFonts w:ascii="Calibri" w:hAnsi="Calibri" w:cs="Calibri"/>
        </w:rPr>
        <w:t xml:space="preserve">hoe we een betere toekomst </w:t>
      </w:r>
      <w:r w:rsidR="000D109E">
        <w:rPr>
          <w:rFonts w:ascii="Calibri" w:hAnsi="Calibri" w:cs="Calibri"/>
        </w:rPr>
        <w:t>tegemoet gaan</w:t>
      </w:r>
      <w:r w:rsidR="00EE06A7">
        <w:rPr>
          <w:rFonts w:ascii="Calibri" w:hAnsi="Calibri" w:cs="Calibri"/>
        </w:rPr>
        <w:t>.</w:t>
      </w:r>
    </w:p>
    <w:p w14:paraId="0D89EDA9" w14:textId="2DF8B6C1" w:rsidR="000C1A24" w:rsidRDefault="00F763CD" w:rsidP="000C1A24">
      <w:pPr>
        <w:rPr>
          <w:rFonts w:ascii="Calibri" w:hAnsi="Calibri" w:cs="Calibri"/>
        </w:rPr>
      </w:pPr>
      <w:r w:rsidRPr="00EE06A7">
        <w:rPr>
          <w:rFonts w:ascii="Calibri" w:hAnsi="Calibri" w:cs="Calibri"/>
          <w:b/>
          <w:bCs/>
        </w:rPr>
        <w:t>Water is overal:</w:t>
      </w:r>
      <w:r>
        <w:rPr>
          <w:rFonts w:ascii="Calibri" w:hAnsi="Calibri" w:cs="Calibri"/>
        </w:rPr>
        <w:t xml:space="preserve"> Het is om ons heen, we klagen erover als we door de regen naar school moeten fietsen. We genieten ervan als we een boottochtje maken. Bij de sport is het onmisbaar als dorstlesser. </w:t>
      </w:r>
      <w:r w:rsidR="00A71348">
        <w:rPr>
          <w:rFonts w:ascii="Calibri" w:hAnsi="Calibri" w:cs="Calibri"/>
        </w:rPr>
        <w:t xml:space="preserve">Ons lijf bestaat uit </w:t>
      </w:r>
      <w:r w:rsidR="007676B1">
        <w:rPr>
          <w:rFonts w:ascii="Calibri" w:hAnsi="Calibri" w:cs="Calibri"/>
        </w:rPr>
        <w:t>ongeveer 65% water</w:t>
      </w:r>
      <w:r w:rsidR="00FE0613">
        <w:rPr>
          <w:rFonts w:ascii="Calibri" w:hAnsi="Calibri" w:cs="Calibri"/>
        </w:rPr>
        <w:t>. Ongeveer 71% van de hele aarde is bedekt met water!</w:t>
      </w:r>
    </w:p>
    <w:p w14:paraId="2E1B3CD1" w14:textId="77777777" w:rsidR="00A1125C" w:rsidRDefault="00096B14" w:rsidP="000C1A24">
      <w:pPr>
        <w:rPr>
          <w:rFonts w:ascii="Calibri" w:hAnsi="Calibri" w:cs="Calibri"/>
        </w:rPr>
      </w:pPr>
      <w:r>
        <w:rPr>
          <w:rFonts w:ascii="Calibri" w:hAnsi="Calibri" w:cs="Calibri"/>
        </w:rPr>
        <w:t>De komende 6-8 lessen gaan we aan de slag met het thema water.</w:t>
      </w:r>
      <w:r w:rsidR="00A1125C">
        <w:rPr>
          <w:rFonts w:ascii="Calibri" w:hAnsi="Calibri" w:cs="Calibri"/>
        </w:rPr>
        <w:t xml:space="preserve"> </w:t>
      </w:r>
    </w:p>
    <w:p w14:paraId="168F4A97" w14:textId="7D2212DE" w:rsidR="00F93575" w:rsidRDefault="00A1125C" w:rsidP="00A1125C">
      <w:pPr>
        <w:pStyle w:val="Lijstalinea"/>
        <w:numPr>
          <w:ilvl w:val="0"/>
          <w:numId w:val="4"/>
        </w:numPr>
        <w:rPr>
          <w:rFonts w:ascii="Calibri" w:hAnsi="Calibri" w:cs="Calibri"/>
        </w:rPr>
      </w:pPr>
      <w:r w:rsidRPr="00A1125C">
        <w:rPr>
          <w:rFonts w:ascii="Calibri" w:hAnsi="Calibri" w:cs="Calibri"/>
        </w:rPr>
        <w:t xml:space="preserve">We beginnen met een onderzoek naar </w:t>
      </w:r>
      <w:r w:rsidR="00F93575">
        <w:rPr>
          <w:rFonts w:ascii="Calibri" w:hAnsi="Calibri" w:cs="Calibri"/>
        </w:rPr>
        <w:t>de waterketen</w:t>
      </w:r>
      <w:r w:rsidR="005B21D8">
        <w:rPr>
          <w:rFonts w:ascii="Calibri" w:hAnsi="Calibri" w:cs="Calibri"/>
        </w:rPr>
        <w:t xml:space="preserve"> (les 1)</w:t>
      </w:r>
    </w:p>
    <w:p w14:paraId="51EEA38F" w14:textId="5D2B8942" w:rsidR="00FE0613" w:rsidRDefault="00F93575" w:rsidP="00A1125C">
      <w:pPr>
        <w:pStyle w:val="Lijstalinea"/>
        <w:numPr>
          <w:ilvl w:val="0"/>
          <w:numId w:val="4"/>
        </w:numPr>
        <w:rPr>
          <w:rFonts w:ascii="Calibri" w:hAnsi="Calibri" w:cs="Calibri"/>
        </w:rPr>
      </w:pPr>
      <w:r>
        <w:rPr>
          <w:rFonts w:ascii="Calibri" w:hAnsi="Calibri" w:cs="Calibri"/>
        </w:rPr>
        <w:t xml:space="preserve">We gaan op onderzoek </w:t>
      </w:r>
      <w:r w:rsidR="00A1125C" w:rsidRPr="00A1125C">
        <w:rPr>
          <w:rFonts w:ascii="Calibri" w:hAnsi="Calibri" w:cs="Calibri"/>
        </w:rPr>
        <w:t>hoe we water weer drinkbaar kunnen krijgen</w:t>
      </w:r>
    </w:p>
    <w:p w14:paraId="20B7383F" w14:textId="74602617" w:rsidR="00C01C75" w:rsidRPr="00C01C75" w:rsidRDefault="00A1125C" w:rsidP="00C01C75">
      <w:pPr>
        <w:pStyle w:val="Lijstalinea"/>
        <w:numPr>
          <w:ilvl w:val="0"/>
          <w:numId w:val="4"/>
        </w:numPr>
        <w:rPr>
          <w:rFonts w:ascii="Calibri" w:hAnsi="Calibri" w:cs="Calibri"/>
        </w:rPr>
      </w:pPr>
      <w:r>
        <w:rPr>
          <w:rFonts w:ascii="Calibri" w:hAnsi="Calibri" w:cs="Calibri"/>
        </w:rPr>
        <w:t>We bouwen een waterfilter en testen hoe goed dit werkt</w:t>
      </w:r>
    </w:p>
    <w:p w14:paraId="311A8A8D" w14:textId="7261CB93" w:rsidR="00A1125C" w:rsidRDefault="00A1125C" w:rsidP="00A1125C">
      <w:pPr>
        <w:pStyle w:val="Lijstalinea"/>
        <w:numPr>
          <w:ilvl w:val="0"/>
          <w:numId w:val="4"/>
        </w:numPr>
        <w:rPr>
          <w:rFonts w:ascii="Calibri" w:hAnsi="Calibri" w:cs="Calibri"/>
        </w:rPr>
      </w:pPr>
      <w:r>
        <w:rPr>
          <w:rFonts w:ascii="Calibri" w:hAnsi="Calibri" w:cs="Calibri"/>
        </w:rPr>
        <w:t xml:space="preserve"> </w:t>
      </w:r>
      <w:r w:rsidR="00C01C75">
        <w:rPr>
          <w:rFonts w:ascii="Calibri" w:hAnsi="Calibri" w:cs="Calibri"/>
        </w:rPr>
        <w:t>We gaan op bezoek bij een bedrijf dat water zuivert</w:t>
      </w:r>
    </w:p>
    <w:p w14:paraId="14D5F3AB" w14:textId="46B3480F" w:rsidR="00C01C75" w:rsidRDefault="006860D6" w:rsidP="00A1125C">
      <w:pPr>
        <w:pStyle w:val="Lijstalinea"/>
        <w:numPr>
          <w:ilvl w:val="0"/>
          <w:numId w:val="4"/>
        </w:numPr>
        <w:rPr>
          <w:rFonts w:ascii="Calibri" w:hAnsi="Calibri" w:cs="Calibri"/>
        </w:rPr>
      </w:pPr>
      <w:r>
        <w:rPr>
          <w:rFonts w:ascii="Calibri" w:hAnsi="Calibri" w:cs="Calibri"/>
        </w:rPr>
        <w:t xml:space="preserve">We gaan oplossingen verzinnen voor het </w:t>
      </w:r>
      <w:r w:rsidR="00F93575">
        <w:rPr>
          <w:rFonts w:ascii="Calibri" w:hAnsi="Calibri" w:cs="Calibri"/>
        </w:rPr>
        <w:t xml:space="preserve">‘toekomstige’ </w:t>
      </w:r>
      <w:r>
        <w:rPr>
          <w:rFonts w:ascii="Calibri" w:hAnsi="Calibri" w:cs="Calibri"/>
        </w:rPr>
        <w:t>watertekort</w:t>
      </w:r>
    </w:p>
    <w:p w14:paraId="467D0B4D" w14:textId="100BA61D" w:rsidR="00F93575" w:rsidRDefault="00F93575" w:rsidP="00F93575">
      <w:pPr>
        <w:pStyle w:val="Lijstalinea"/>
        <w:numPr>
          <w:ilvl w:val="1"/>
          <w:numId w:val="4"/>
        </w:numPr>
        <w:rPr>
          <w:rFonts w:ascii="Calibri" w:hAnsi="Calibri" w:cs="Calibri"/>
        </w:rPr>
      </w:pPr>
      <w:r>
        <w:rPr>
          <w:rFonts w:ascii="Calibri" w:hAnsi="Calibri" w:cs="Calibri"/>
        </w:rPr>
        <w:t>Hoe ziet een toekomstige badkamer eruit?</w:t>
      </w:r>
      <w:r w:rsidR="00EC79AF">
        <w:rPr>
          <w:rFonts w:ascii="Calibri" w:hAnsi="Calibri" w:cs="Calibri"/>
        </w:rPr>
        <w:t xml:space="preserve"> (</w:t>
      </w:r>
      <w:proofErr w:type="gramStart"/>
      <w:r w:rsidR="00EC79AF">
        <w:rPr>
          <w:rFonts w:ascii="Calibri" w:hAnsi="Calibri" w:cs="Calibri"/>
        </w:rPr>
        <w:t>verschil</w:t>
      </w:r>
      <w:proofErr w:type="gramEnd"/>
      <w:r w:rsidR="00EC79AF">
        <w:rPr>
          <w:rFonts w:ascii="Calibri" w:hAnsi="Calibri" w:cs="Calibri"/>
        </w:rPr>
        <w:t xml:space="preserve"> tussen een Japans en Indiaas toilet)</w:t>
      </w:r>
    </w:p>
    <w:p w14:paraId="070A1C20" w14:textId="05C6DA89" w:rsidR="005B21D8" w:rsidRDefault="00C760DA" w:rsidP="00F93575">
      <w:pPr>
        <w:pStyle w:val="Lijstalinea"/>
        <w:numPr>
          <w:ilvl w:val="1"/>
          <w:numId w:val="4"/>
        </w:numPr>
        <w:rPr>
          <w:rFonts w:ascii="Calibri" w:hAnsi="Calibri" w:cs="Calibri"/>
        </w:rPr>
      </w:pPr>
      <w:r>
        <w:rPr>
          <w:rFonts w:ascii="Calibri" w:hAnsi="Calibri" w:cs="Calibri"/>
        </w:rPr>
        <w:t xml:space="preserve">Geef een wateroplossing voor een rampgebied (hoe komt het water daar terecht? Hoe wordt het </w:t>
      </w:r>
      <w:r w:rsidR="006D6836">
        <w:rPr>
          <w:rFonts w:ascii="Calibri" w:hAnsi="Calibri" w:cs="Calibri"/>
        </w:rPr>
        <w:t>zo goedkoop en zonder stroom gezuiverd? Hoe komt het weer bij iedereen in het rampgebied terecht?)</w:t>
      </w:r>
    </w:p>
    <w:p w14:paraId="38BA7AE2" w14:textId="77777777" w:rsidR="005B21D8" w:rsidRDefault="005B21D8">
      <w:pPr>
        <w:rPr>
          <w:rFonts w:ascii="Calibri" w:hAnsi="Calibri" w:cs="Calibri"/>
        </w:rPr>
      </w:pPr>
      <w:r>
        <w:rPr>
          <w:rFonts w:ascii="Calibri" w:hAnsi="Calibri" w:cs="Calibri"/>
        </w:rPr>
        <w:br w:type="page"/>
      </w:r>
    </w:p>
    <w:p w14:paraId="2DD9560C" w14:textId="24C13619" w:rsidR="00EC79AF" w:rsidRDefault="005B21D8" w:rsidP="005B21D8">
      <w:pPr>
        <w:pStyle w:val="Kop1"/>
        <w:jc w:val="center"/>
      </w:pPr>
      <w:r>
        <w:lastRenderedPageBreak/>
        <w:t>Les 1: Ontdek de keten</w:t>
      </w:r>
    </w:p>
    <w:p w14:paraId="2CA74377" w14:textId="033D24C4" w:rsidR="005B21D8" w:rsidRDefault="00E05111" w:rsidP="005B21D8">
      <w:pPr>
        <w:rPr>
          <w:rFonts w:ascii="Calibri" w:hAnsi="Calibri" w:cs="Calibri"/>
        </w:rPr>
      </w:pPr>
      <w:r>
        <w:rPr>
          <w:rFonts w:ascii="Calibri" w:hAnsi="Calibri" w:cs="Calibri"/>
        </w:rPr>
        <w:t xml:space="preserve">Inleiding: Deze les begint met een stukje informatie over water, bijvoorbeeld: </w:t>
      </w:r>
    </w:p>
    <w:p w14:paraId="076E6488" w14:textId="47D1485F" w:rsidR="002670F0" w:rsidRPr="002670F0" w:rsidRDefault="002670F0" w:rsidP="002670F0">
      <w:pPr>
        <w:rPr>
          <w:rFonts w:ascii="Calibri" w:hAnsi="Calibri" w:cs="Calibri"/>
        </w:rPr>
      </w:pPr>
      <w:r w:rsidRPr="002670F0">
        <w:rPr>
          <w:rFonts w:ascii="Calibri" w:hAnsi="Calibri" w:cs="Calibri"/>
        </w:rPr>
        <w:t xml:space="preserve">Op aarde is in totaal ongeveer </w:t>
      </w:r>
      <w:r w:rsidRPr="002670F0">
        <w:rPr>
          <w:rFonts w:ascii="Calibri" w:hAnsi="Calibri" w:cs="Calibri"/>
          <w:b/>
          <w:bCs/>
        </w:rPr>
        <w:t>1,386 miljard kubieke kilometer km</w:t>
      </w:r>
      <w:r w:rsidRPr="007653C4">
        <w:rPr>
          <w:rFonts w:ascii="Calibri" w:hAnsi="Calibri" w:cs="Calibri"/>
          <w:b/>
          <w:bCs/>
          <w:sz w:val="16"/>
          <w:szCs w:val="16"/>
        </w:rPr>
        <w:t>3</w:t>
      </w:r>
      <w:r w:rsidRPr="002670F0">
        <w:rPr>
          <w:rFonts w:ascii="Calibri" w:hAnsi="Calibri" w:cs="Calibri"/>
        </w:rPr>
        <w:t xml:space="preserve"> water aanwezig, wat neerkomt op zo'n 1,386 triljard liter. Ongeveer 71% van het aardoppervlak is bedekt met water, waarvan 97,5% zout is (oceanen) en slechts 2,5% zoetwater (gletsjers, grondwater, meren, rivieren). </w:t>
      </w:r>
    </w:p>
    <w:p w14:paraId="3F127269" w14:textId="443C6A41" w:rsidR="002670F0" w:rsidRPr="002670F0" w:rsidRDefault="002670F0" w:rsidP="007653C4">
      <w:pPr>
        <w:rPr>
          <w:rFonts w:ascii="Calibri" w:hAnsi="Calibri" w:cs="Calibri"/>
        </w:rPr>
      </w:pPr>
      <w:r w:rsidRPr="002670F0">
        <w:rPr>
          <w:rFonts w:ascii="Calibri" w:hAnsi="Calibri" w:cs="Calibri"/>
        </w:rPr>
        <w:t>Het meeste water op aarde is zout en bevindt zich in de oceanen. Slechts een zeer kleine fractie is beschikbaar als zoetwater voor consumptie.</w:t>
      </w:r>
    </w:p>
    <w:p w14:paraId="62BAB0E8" w14:textId="501989AE" w:rsidR="00F1032F" w:rsidRPr="001B3F84" w:rsidRDefault="00F1032F" w:rsidP="005B21D8">
      <w:pPr>
        <w:rPr>
          <w:rFonts w:ascii="Calibri" w:hAnsi="Calibri" w:cs="Calibri"/>
          <w:b/>
          <w:bCs/>
        </w:rPr>
      </w:pPr>
      <w:r w:rsidRPr="001B3F84">
        <w:rPr>
          <w:rFonts w:ascii="Calibri" w:hAnsi="Calibri" w:cs="Calibri"/>
          <w:b/>
          <w:bCs/>
        </w:rPr>
        <w:t>We hebben heel veel vragen over water:</w:t>
      </w:r>
    </w:p>
    <w:p w14:paraId="377AECE6" w14:textId="500668E5" w:rsidR="00F1032F" w:rsidRDefault="00F1032F" w:rsidP="005B21D8">
      <w:pPr>
        <w:rPr>
          <w:rFonts w:ascii="Calibri" w:hAnsi="Calibri" w:cs="Calibri"/>
        </w:rPr>
      </w:pPr>
      <w:r>
        <w:rPr>
          <w:rFonts w:ascii="Calibri" w:hAnsi="Calibri" w:cs="Calibri"/>
        </w:rPr>
        <w:t>Hoeveel water moet een mens drinken per dag?</w:t>
      </w:r>
    </w:p>
    <w:p w14:paraId="21E3FCC8" w14:textId="24AD3AEF" w:rsidR="00F1032F" w:rsidRDefault="00F1032F" w:rsidP="005B21D8">
      <w:pPr>
        <w:rPr>
          <w:rFonts w:ascii="Calibri" w:hAnsi="Calibri" w:cs="Calibri"/>
        </w:rPr>
      </w:pPr>
      <w:r>
        <w:rPr>
          <w:rFonts w:ascii="Calibri" w:hAnsi="Calibri" w:cs="Calibri"/>
        </w:rPr>
        <w:t>Uit hoeveel water bestaat een mens?</w:t>
      </w:r>
    </w:p>
    <w:p w14:paraId="2A7A3C37" w14:textId="62A33127" w:rsidR="00F1032F" w:rsidRDefault="00F1032F" w:rsidP="005B21D8">
      <w:pPr>
        <w:rPr>
          <w:rFonts w:ascii="Calibri" w:hAnsi="Calibri" w:cs="Calibri"/>
        </w:rPr>
      </w:pPr>
      <w:r>
        <w:rPr>
          <w:rFonts w:ascii="Calibri" w:hAnsi="Calibri" w:cs="Calibri"/>
        </w:rPr>
        <w:t>Hoeveel water bevat de aarde?</w:t>
      </w:r>
    </w:p>
    <w:p w14:paraId="3552AD39" w14:textId="794E21B7" w:rsidR="00F1032F" w:rsidRDefault="00792422" w:rsidP="005B21D8">
      <w:pPr>
        <w:rPr>
          <w:rFonts w:ascii="Calibri" w:hAnsi="Calibri" w:cs="Calibri"/>
        </w:rPr>
      </w:pPr>
      <w:r>
        <w:rPr>
          <w:rFonts w:ascii="Calibri" w:hAnsi="Calibri" w:cs="Calibri"/>
        </w:rPr>
        <w:t>Hoeveel water verbruikt AI?</w:t>
      </w:r>
    </w:p>
    <w:p w14:paraId="0EF273E3" w14:textId="258B98B9" w:rsidR="001B3F84" w:rsidRDefault="001B3F84" w:rsidP="005B21D8">
      <w:pPr>
        <w:rPr>
          <w:rFonts w:ascii="Calibri" w:hAnsi="Calibri" w:cs="Calibri"/>
        </w:rPr>
      </w:pPr>
      <w:r>
        <w:rPr>
          <w:rFonts w:ascii="Calibri" w:hAnsi="Calibri" w:cs="Calibri"/>
        </w:rPr>
        <w:t>Hoeveel water moet er in een noodpakket?</w:t>
      </w:r>
    </w:p>
    <w:p w14:paraId="6C1DAED2" w14:textId="3A673C9A" w:rsidR="001B3F84" w:rsidRDefault="001B3F84" w:rsidP="005B21D8">
      <w:pPr>
        <w:rPr>
          <w:rFonts w:ascii="Calibri" w:hAnsi="Calibri" w:cs="Calibri"/>
        </w:rPr>
      </w:pPr>
      <w:r>
        <w:rPr>
          <w:rFonts w:ascii="Calibri" w:hAnsi="Calibri" w:cs="Calibri"/>
        </w:rPr>
        <w:t>Wanneer kun je water veilig drinken en wanneer niet?</w:t>
      </w:r>
    </w:p>
    <w:p w14:paraId="5A5430D0" w14:textId="263EA54C" w:rsidR="002C490E" w:rsidRDefault="002C490E" w:rsidP="005B21D8">
      <w:pPr>
        <w:rPr>
          <w:rFonts w:ascii="Calibri" w:hAnsi="Calibri" w:cs="Calibri"/>
        </w:rPr>
      </w:pPr>
      <w:r>
        <w:rPr>
          <w:rFonts w:ascii="Calibri" w:hAnsi="Calibri" w:cs="Calibri"/>
        </w:rPr>
        <w:t>Is er water op Mars?</w:t>
      </w:r>
    </w:p>
    <w:p w14:paraId="09244420" w14:textId="60D0DEB5" w:rsidR="001B3F84" w:rsidRDefault="001B3F84" w:rsidP="005B21D8">
      <w:pPr>
        <w:rPr>
          <w:rFonts w:ascii="Calibri" w:hAnsi="Calibri" w:cs="Calibri"/>
          <w:b/>
          <w:bCs/>
        </w:rPr>
      </w:pPr>
      <w:r w:rsidRPr="001B3F84">
        <w:rPr>
          <w:rFonts w:ascii="Calibri" w:hAnsi="Calibri" w:cs="Calibri"/>
          <w:b/>
          <w:bCs/>
        </w:rPr>
        <w:t xml:space="preserve">Vragen voor leerlingen: </w:t>
      </w:r>
    </w:p>
    <w:p w14:paraId="469C612D" w14:textId="48789764" w:rsidR="001B3F84" w:rsidRDefault="001B3F84" w:rsidP="005B21D8">
      <w:pPr>
        <w:rPr>
          <w:rFonts w:ascii="Calibri" w:hAnsi="Calibri" w:cs="Calibri"/>
        </w:rPr>
      </w:pPr>
      <w:r w:rsidRPr="001B3F84">
        <w:rPr>
          <w:rFonts w:ascii="Calibri" w:hAnsi="Calibri" w:cs="Calibri"/>
        </w:rPr>
        <w:t>Als je om je heen kijkt</w:t>
      </w:r>
      <w:r w:rsidR="00684751">
        <w:rPr>
          <w:rFonts w:ascii="Calibri" w:hAnsi="Calibri" w:cs="Calibri"/>
        </w:rPr>
        <w:t>, waar kom je water tegen? Geef minimaal 15 antwoorden</w:t>
      </w:r>
    </w:p>
    <w:p w14:paraId="2F39F7FB" w14:textId="18D2256E" w:rsidR="00684751" w:rsidRDefault="00684751" w:rsidP="005B21D8">
      <w:pPr>
        <w:rPr>
          <w:rFonts w:ascii="Calibri" w:hAnsi="Calibri" w:cs="Calibri"/>
        </w:rPr>
      </w:pPr>
      <w:r>
        <w:rPr>
          <w:rFonts w:ascii="Calibri" w:hAnsi="Calibri" w:cs="Calibri"/>
        </w:rPr>
        <w:t>Heeft iemand een ‘origineel’ antwoord?</w:t>
      </w:r>
      <w:r w:rsidR="00264BCB">
        <w:rPr>
          <w:rFonts w:ascii="Calibri" w:hAnsi="Calibri" w:cs="Calibri"/>
        </w:rPr>
        <w:t xml:space="preserve"> </w:t>
      </w:r>
      <w:proofErr w:type="spellStart"/>
      <w:r w:rsidR="00264BCB">
        <w:rPr>
          <w:rFonts w:ascii="Calibri" w:hAnsi="Calibri" w:cs="Calibri"/>
        </w:rPr>
        <w:t>Mentimeter</w:t>
      </w:r>
      <w:proofErr w:type="spellEnd"/>
      <w:r w:rsidR="00264BCB">
        <w:rPr>
          <w:rFonts w:ascii="Calibri" w:hAnsi="Calibri" w:cs="Calibri"/>
        </w:rPr>
        <w:t>?</w:t>
      </w:r>
    </w:p>
    <w:p w14:paraId="51062E3A" w14:textId="51E75540" w:rsidR="00275A65" w:rsidRDefault="00275A65" w:rsidP="005B21D8">
      <w:pPr>
        <w:rPr>
          <w:rFonts w:ascii="Calibri" w:hAnsi="Calibri" w:cs="Calibri"/>
          <w:b/>
          <w:bCs/>
        </w:rPr>
      </w:pPr>
      <w:r>
        <w:rPr>
          <w:rFonts w:ascii="Calibri" w:hAnsi="Calibri" w:cs="Calibri"/>
          <w:b/>
          <w:bCs/>
        </w:rPr>
        <w:t>Groepso</w:t>
      </w:r>
      <w:r w:rsidRPr="00275A65">
        <w:rPr>
          <w:rFonts w:ascii="Calibri" w:hAnsi="Calibri" w:cs="Calibri"/>
          <w:b/>
          <w:bCs/>
        </w:rPr>
        <w:t>pdracht voor deze les:</w:t>
      </w:r>
    </w:p>
    <w:p w14:paraId="4CD6CF43" w14:textId="3039E994" w:rsidR="00733F1B" w:rsidRDefault="00275A65" w:rsidP="005B21D8">
      <w:pPr>
        <w:rPr>
          <w:rFonts w:ascii="Calibri" w:hAnsi="Calibri" w:cs="Calibri"/>
        </w:rPr>
      </w:pPr>
      <w:r>
        <w:rPr>
          <w:rFonts w:ascii="Calibri" w:hAnsi="Calibri" w:cs="Calibri"/>
        </w:rPr>
        <w:t xml:space="preserve">Maak op een poster duidelijk hoe </w:t>
      </w:r>
      <w:r w:rsidR="009A424F">
        <w:rPr>
          <w:rFonts w:ascii="Calibri" w:hAnsi="Calibri" w:cs="Calibri"/>
        </w:rPr>
        <w:t>verschillende</w:t>
      </w:r>
      <w:r>
        <w:rPr>
          <w:rFonts w:ascii="Calibri" w:hAnsi="Calibri" w:cs="Calibri"/>
        </w:rPr>
        <w:t xml:space="preserve"> waterketen</w:t>
      </w:r>
      <w:r w:rsidR="009A424F">
        <w:rPr>
          <w:rFonts w:ascii="Calibri" w:hAnsi="Calibri" w:cs="Calibri"/>
        </w:rPr>
        <w:t>s</w:t>
      </w:r>
      <w:r>
        <w:rPr>
          <w:rFonts w:ascii="Calibri" w:hAnsi="Calibri" w:cs="Calibri"/>
        </w:rPr>
        <w:t xml:space="preserve"> verlop</w:t>
      </w:r>
      <w:r w:rsidR="009A424F">
        <w:rPr>
          <w:rFonts w:ascii="Calibri" w:hAnsi="Calibri" w:cs="Calibri"/>
        </w:rPr>
        <w:t>en</w:t>
      </w:r>
      <w:r>
        <w:rPr>
          <w:rFonts w:ascii="Calibri" w:hAnsi="Calibri" w:cs="Calibri"/>
        </w:rPr>
        <w:t>. Wat moet er gebeuren voordat er drinkwater uit de kraan komt?</w:t>
      </w:r>
      <w:r w:rsidR="009A424F">
        <w:rPr>
          <w:rFonts w:ascii="Calibri" w:hAnsi="Calibri" w:cs="Calibri"/>
        </w:rPr>
        <w:t xml:space="preserve"> Denk hierbij aan de volgende waterketens:</w:t>
      </w:r>
    </w:p>
    <w:p w14:paraId="1C9E87ED" w14:textId="7F4A6C4E" w:rsidR="009A424F" w:rsidRPr="000E52A9" w:rsidRDefault="009A424F" w:rsidP="000E52A9">
      <w:pPr>
        <w:pStyle w:val="Lijstalinea"/>
        <w:numPr>
          <w:ilvl w:val="0"/>
          <w:numId w:val="9"/>
        </w:numPr>
        <w:rPr>
          <w:rFonts w:ascii="Calibri" w:hAnsi="Calibri" w:cs="Calibri"/>
        </w:rPr>
      </w:pPr>
      <w:r w:rsidRPr="000E52A9">
        <w:rPr>
          <w:rFonts w:ascii="Calibri" w:hAnsi="Calibri" w:cs="Calibri"/>
        </w:rPr>
        <w:t>Van r</w:t>
      </w:r>
      <w:r w:rsidR="000E52A9" w:rsidRPr="000E52A9">
        <w:rPr>
          <w:rFonts w:ascii="Calibri" w:hAnsi="Calibri" w:cs="Calibri"/>
        </w:rPr>
        <w:t>ivierwater</w:t>
      </w:r>
      <w:r w:rsidRPr="000E52A9">
        <w:rPr>
          <w:rFonts w:ascii="Calibri" w:hAnsi="Calibri" w:cs="Calibri"/>
        </w:rPr>
        <w:t xml:space="preserve"> naar drinkwater</w:t>
      </w:r>
    </w:p>
    <w:p w14:paraId="54D7DDD4" w14:textId="34AC87B5" w:rsidR="00907940" w:rsidRPr="000E52A9" w:rsidRDefault="00907940" w:rsidP="000E52A9">
      <w:pPr>
        <w:pStyle w:val="Lijstalinea"/>
        <w:numPr>
          <w:ilvl w:val="0"/>
          <w:numId w:val="9"/>
        </w:numPr>
        <w:rPr>
          <w:rFonts w:ascii="Calibri" w:hAnsi="Calibri" w:cs="Calibri"/>
        </w:rPr>
      </w:pPr>
      <w:r w:rsidRPr="000E52A9">
        <w:rPr>
          <w:rFonts w:ascii="Calibri" w:hAnsi="Calibri" w:cs="Calibri"/>
        </w:rPr>
        <w:t xml:space="preserve">Van rioolwater naar </w:t>
      </w:r>
      <w:proofErr w:type="gramStart"/>
      <w:r w:rsidR="00D809B3" w:rsidRPr="000E52A9">
        <w:rPr>
          <w:rFonts w:ascii="Calibri" w:hAnsi="Calibri" w:cs="Calibri"/>
        </w:rPr>
        <w:t>oppervlakte water</w:t>
      </w:r>
      <w:proofErr w:type="gramEnd"/>
    </w:p>
    <w:p w14:paraId="0C9BC322" w14:textId="7AC5D024" w:rsidR="00733F1B" w:rsidRDefault="000E52A9">
      <w:pPr>
        <w:rPr>
          <w:rFonts w:ascii="Calibri" w:hAnsi="Calibri" w:cs="Calibri"/>
        </w:rPr>
      </w:pPr>
      <w:r>
        <w:rPr>
          <w:rFonts w:ascii="Calibri" w:hAnsi="Calibri" w:cs="Calibri"/>
        </w:rPr>
        <w:t xml:space="preserve">Kies </w:t>
      </w:r>
      <w:r w:rsidR="003C079B">
        <w:rPr>
          <w:rFonts w:ascii="Calibri" w:hAnsi="Calibri" w:cs="Calibri"/>
        </w:rPr>
        <w:t>éé</w:t>
      </w:r>
      <w:r>
        <w:rPr>
          <w:rFonts w:ascii="Calibri" w:hAnsi="Calibri" w:cs="Calibri"/>
        </w:rPr>
        <w:t xml:space="preserve">n van deze </w:t>
      </w:r>
      <w:r w:rsidR="003C079B">
        <w:rPr>
          <w:rFonts w:ascii="Calibri" w:hAnsi="Calibri" w:cs="Calibri"/>
        </w:rPr>
        <w:t>twee</w:t>
      </w:r>
      <w:r>
        <w:rPr>
          <w:rFonts w:ascii="Calibri" w:hAnsi="Calibri" w:cs="Calibri"/>
        </w:rPr>
        <w:t xml:space="preserve"> ketens</w:t>
      </w:r>
      <w:r w:rsidR="003C079B">
        <w:rPr>
          <w:rFonts w:ascii="Calibri" w:hAnsi="Calibri" w:cs="Calibri"/>
        </w:rPr>
        <w:t xml:space="preserve"> uit</w:t>
      </w:r>
      <w:r>
        <w:rPr>
          <w:rFonts w:ascii="Calibri" w:hAnsi="Calibri" w:cs="Calibri"/>
        </w:rPr>
        <w:t xml:space="preserve"> en ga zelf op onderzoek uit</w:t>
      </w:r>
      <w:r w:rsidR="003C079B">
        <w:rPr>
          <w:rFonts w:ascii="Calibri" w:hAnsi="Calibri" w:cs="Calibri"/>
        </w:rPr>
        <w:t xml:space="preserve"> naar de werking hiervan</w:t>
      </w:r>
      <w:r>
        <w:rPr>
          <w:rFonts w:ascii="Calibri" w:hAnsi="Calibri" w:cs="Calibri"/>
        </w:rPr>
        <w:t>. Je maakt met je groepsleden een poster</w:t>
      </w:r>
      <w:r w:rsidR="003C079B">
        <w:rPr>
          <w:rFonts w:ascii="Calibri" w:hAnsi="Calibri" w:cs="Calibri"/>
        </w:rPr>
        <w:t xml:space="preserve"> waarin je laat zien hoe het hele proces werkt. Deze presenteer je aan het einde van de les aan de hele klas en je docent.</w:t>
      </w:r>
      <w:r w:rsidR="00733F1B">
        <w:rPr>
          <w:rFonts w:ascii="Calibri" w:hAnsi="Calibri" w:cs="Calibri"/>
        </w:rPr>
        <w:br w:type="page"/>
      </w:r>
    </w:p>
    <w:p w14:paraId="727285CB" w14:textId="069C01F8" w:rsidR="00275A65" w:rsidRPr="00275A65" w:rsidRDefault="00733F1B" w:rsidP="008236CA">
      <w:pPr>
        <w:pStyle w:val="Kop1"/>
        <w:jc w:val="center"/>
      </w:pPr>
      <w:r>
        <w:lastRenderedPageBreak/>
        <w:t>Les 2:</w:t>
      </w:r>
      <w:r w:rsidR="008236CA">
        <w:t xml:space="preserve"> Schoon water</w:t>
      </w:r>
    </w:p>
    <w:p w14:paraId="6B2A88EB" w14:textId="1727B891" w:rsidR="008236CA" w:rsidRDefault="008236CA" w:rsidP="008236CA">
      <w:pPr>
        <w:pStyle w:val="Kop2"/>
        <w:jc w:val="center"/>
      </w:pPr>
      <w:r>
        <w:t>Hoe krijgen we water nu precies schoon?</w:t>
      </w:r>
    </w:p>
    <w:p w14:paraId="6F8192EC" w14:textId="2A7FFBCE" w:rsidR="008236CA" w:rsidRPr="00907940" w:rsidRDefault="008236CA" w:rsidP="008236CA">
      <w:pPr>
        <w:rPr>
          <w:rFonts w:ascii="Calibri" w:hAnsi="Calibri" w:cs="Calibri"/>
        </w:rPr>
      </w:pPr>
      <w:r w:rsidRPr="00907940">
        <w:rPr>
          <w:rFonts w:ascii="Calibri" w:hAnsi="Calibri" w:cs="Calibri"/>
        </w:rPr>
        <w:t>Informatie</w:t>
      </w:r>
      <w:r w:rsidR="00907940">
        <w:rPr>
          <w:rFonts w:ascii="Calibri" w:hAnsi="Calibri" w:cs="Calibri"/>
        </w:rPr>
        <w:t>/</w:t>
      </w:r>
      <w:r w:rsidR="00907940" w:rsidRPr="00907940">
        <w:rPr>
          <w:rFonts w:ascii="Calibri" w:hAnsi="Calibri" w:cs="Calibri"/>
        </w:rPr>
        <w:t xml:space="preserve"> Inleiding: </w:t>
      </w:r>
      <w:r w:rsidR="00907940">
        <w:rPr>
          <w:rFonts w:ascii="Calibri" w:hAnsi="Calibri" w:cs="Calibri"/>
        </w:rPr>
        <w:t>Actieve kool helpt enorm in het zuiveren van ons drinkwater, maar hoe werkt dit nu precies?</w:t>
      </w:r>
    </w:p>
    <w:p w14:paraId="2B180624" w14:textId="6AD953BF" w:rsidR="008236CA" w:rsidRDefault="00907940" w:rsidP="008236CA">
      <w:pPr>
        <w:rPr>
          <w:rFonts w:ascii="Calibri" w:hAnsi="Calibri" w:cs="Calibri"/>
        </w:rPr>
      </w:pPr>
      <w:r>
        <w:rPr>
          <w:rFonts w:ascii="Calibri" w:hAnsi="Calibri" w:cs="Calibri"/>
        </w:rPr>
        <w:t>Practicum met actieve kool en filters:</w:t>
      </w:r>
      <w:r w:rsidR="0069385D">
        <w:rPr>
          <w:rFonts w:ascii="Calibri" w:hAnsi="Calibri" w:cs="Calibri"/>
        </w:rPr>
        <w:t xml:space="preserve"> ont</w:t>
      </w:r>
      <w:r w:rsidR="003504BA">
        <w:rPr>
          <w:rFonts w:ascii="Calibri" w:hAnsi="Calibri" w:cs="Calibri"/>
        </w:rPr>
        <w:t>-</w:t>
      </w:r>
      <w:r w:rsidR="0069385D">
        <w:rPr>
          <w:rFonts w:ascii="Calibri" w:hAnsi="Calibri" w:cs="Calibri"/>
        </w:rPr>
        <w:t xml:space="preserve">geuren en </w:t>
      </w:r>
      <w:proofErr w:type="spellStart"/>
      <w:r w:rsidR="0069385D">
        <w:rPr>
          <w:rFonts w:ascii="Calibri" w:hAnsi="Calibri" w:cs="Calibri"/>
        </w:rPr>
        <w:t>ont</w:t>
      </w:r>
      <w:r w:rsidR="003504BA">
        <w:rPr>
          <w:rFonts w:ascii="Calibri" w:hAnsi="Calibri" w:cs="Calibri"/>
        </w:rPr>
        <w:t>-</w:t>
      </w:r>
      <w:r w:rsidR="0069385D">
        <w:rPr>
          <w:rFonts w:ascii="Calibri" w:hAnsi="Calibri" w:cs="Calibri"/>
        </w:rPr>
        <w:t>kleuren</w:t>
      </w:r>
      <w:proofErr w:type="spellEnd"/>
      <w:r w:rsidR="0069385D">
        <w:rPr>
          <w:rFonts w:ascii="Calibri" w:hAnsi="Calibri" w:cs="Calibri"/>
        </w:rPr>
        <w:t xml:space="preserve"> van verschillende </w:t>
      </w:r>
      <w:r w:rsidR="003504BA">
        <w:rPr>
          <w:rFonts w:ascii="Calibri" w:hAnsi="Calibri" w:cs="Calibri"/>
        </w:rPr>
        <w:t>vloeistoffen.</w:t>
      </w:r>
    </w:p>
    <w:p w14:paraId="671119AC" w14:textId="2E6EC23F" w:rsidR="003504BA" w:rsidRDefault="003504BA">
      <w:pPr>
        <w:rPr>
          <w:rFonts w:ascii="Calibri" w:hAnsi="Calibri" w:cs="Calibri"/>
        </w:rPr>
      </w:pPr>
      <w:r>
        <w:rPr>
          <w:rFonts w:ascii="Calibri" w:hAnsi="Calibri" w:cs="Calibri"/>
        </w:rPr>
        <w:br w:type="page"/>
      </w:r>
    </w:p>
    <w:p w14:paraId="6A1EA81A" w14:textId="215E4BFC" w:rsidR="003504BA" w:rsidRDefault="003504BA" w:rsidP="000972E7">
      <w:pPr>
        <w:pStyle w:val="Kop1"/>
        <w:jc w:val="center"/>
      </w:pPr>
      <w:r>
        <w:lastRenderedPageBreak/>
        <w:t xml:space="preserve">Les 3: </w:t>
      </w:r>
      <w:r w:rsidR="000972E7">
        <w:t>Bouwen van simpel waterfilter</w:t>
      </w:r>
    </w:p>
    <w:p w14:paraId="2B4581D7" w14:textId="67C5DA1A" w:rsidR="000972E7" w:rsidRPr="000972E7" w:rsidRDefault="000972E7" w:rsidP="000972E7">
      <w:pPr>
        <w:rPr>
          <w:rFonts w:ascii="Calibri" w:hAnsi="Calibri" w:cs="Calibri"/>
        </w:rPr>
      </w:pPr>
      <w:r w:rsidRPr="00D809B3">
        <w:rPr>
          <w:rFonts w:ascii="Calibri" w:hAnsi="Calibri" w:cs="Calibri"/>
          <w:b/>
          <w:bCs/>
        </w:rPr>
        <w:t>Informatie:</w:t>
      </w:r>
      <w:r>
        <w:rPr>
          <w:rFonts w:ascii="Calibri" w:hAnsi="Calibri" w:cs="Calibri"/>
        </w:rPr>
        <w:t xml:space="preserve"> </w:t>
      </w:r>
      <w:r w:rsidR="00664593">
        <w:rPr>
          <w:rFonts w:ascii="Calibri" w:hAnsi="Calibri" w:cs="Calibri"/>
        </w:rPr>
        <w:t xml:space="preserve">Naast actieve kool heeft een goed waterfilter ook nog meer ‘ingrediënten’. </w:t>
      </w:r>
    </w:p>
    <w:p w14:paraId="71CD988A" w14:textId="77777777" w:rsidR="00112BA4" w:rsidRDefault="00701019" w:rsidP="00112BA4">
      <w:pPr>
        <w:rPr>
          <w:rFonts w:ascii="Calibri" w:hAnsi="Calibri" w:cs="Calibri"/>
        </w:rPr>
      </w:pPr>
      <w:r w:rsidRPr="00112BA4">
        <w:rPr>
          <w:b/>
          <w:bCs/>
          <w:noProof/>
        </w:rPr>
        <w:drawing>
          <wp:anchor distT="0" distB="0" distL="114300" distR="114300" simplePos="0" relativeHeight="251658240" behindDoc="0" locked="0" layoutInCell="1" allowOverlap="1" wp14:anchorId="11EF47C4" wp14:editId="44F7F6E3">
            <wp:simplePos x="0" y="0"/>
            <wp:positionH relativeFrom="column">
              <wp:posOffset>-207645</wp:posOffset>
            </wp:positionH>
            <wp:positionV relativeFrom="paragraph">
              <wp:posOffset>303530</wp:posOffset>
            </wp:positionV>
            <wp:extent cx="4572000" cy="2571750"/>
            <wp:effectExtent l="0" t="0" r="0" b="0"/>
            <wp:wrapSquare wrapText="bothSides"/>
            <wp:docPr id="1244058089" name="Afbeelding 1" descr="Hoe maken we drinkwater van brak grondwater? (anim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e maken we drinkwater van brak grondwater? (animat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288" w:rsidRPr="00112BA4">
        <w:rPr>
          <w:rFonts w:ascii="Calibri" w:hAnsi="Calibri" w:cs="Calibri"/>
          <w:b/>
          <w:bCs/>
        </w:rPr>
        <w:t>Hoe werkt een waterfilter in de natuur?</w:t>
      </w:r>
      <w:r>
        <w:rPr>
          <w:rFonts w:ascii="Calibri" w:hAnsi="Calibri" w:cs="Calibri"/>
        </w:rPr>
        <w:t xml:space="preserve"> In de natuur kan een zandlaag fungeren als een goed waterfilter. </w:t>
      </w:r>
    </w:p>
    <w:p w14:paraId="5BDA238A" w14:textId="74797014" w:rsidR="00112BA4" w:rsidRPr="00112BA4" w:rsidRDefault="00112BA4" w:rsidP="00112BA4">
      <w:pPr>
        <w:rPr>
          <w:rFonts w:ascii="Calibri" w:hAnsi="Calibri" w:cs="Calibri"/>
        </w:rPr>
      </w:pPr>
      <w:r w:rsidRPr="00112BA4">
        <w:rPr>
          <w:rFonts w:ascii="Calibri" w:hAnsi="Calibri" w:cs="Calibri"/>
          <w:b/>
          <w:bCs/>
        </w:rPr>
        <w:t>Mechanische filtratie (Zeven)</w:t>
      </w:r>
      <w:r w:rsidRPr="00112BA4">
        <w:rPr>
          <w:rFonts w:ascii="Calibri" w:hAnsi="Calibri" w:cs="Calibri"/>
        </w:rPr>
        <w:t>: Wanneer water door de duinen zakt, werkt het zand als een fijne zeef. Zwevende deeltjes zoals slib, vuil en grotere organismen blijven achter tussen de zandkorrels.</w:t>
      </w:r>
    </w:p>
    <w:p w14:paraId="5A92548D" w14:textId="7D40D4BB" w:rsidR="00112BA4" w:rsidRPr="00112BA4" w:rsidRDefault="00112BA4" w:rsidP="00112BA4">
      <w:pPr>
        <w:rPr>
          <w:rFonts w:ascii="Calibri" w:hAnsi="Calibri" w:cs="Calibri"/>
        </w:rPr>
      </w:pPr>
      <w:r w:rsidRPr="00112BA4">
        <w:rPr>
          <w:rFonts w:ascii="Calibri" w:hAnsi="Calibri" w:cs="Calibri"/>
          <w:b/>
          <w:bCs/>
        </w:rPr>
        <w:t>Biologische afbraak</w:t>
      </w:r>
      <w:r w:rsidRPr="00112BA4">
        <w:rPr>
          <w:rFonts w:ascii="Calibri" w:hAnsi="Calibri" w:cs="Calibri"/>
        </w:rPr>
        <w:t>: In de bovenste laag van de bodem leven miljarden nuttige bacteriën en micro-organismen. Deze 'goede' bacteriën breken schadelijke stoffen en organisch materiaal in het water af.</w:t>
      </w:r>
    </w:p>
    <w:p w14:paraId="3AC282E2" w14:textId="52A1AFF0" w:rsidR="00112BA4" w:rsidRPr="00112BA4" w:rsidRDefault="00112BA4" w:rsidP="00112BA4">
      <w:pPr>
        <w:rPr>
          <w:rFonts w:ascii="Calibri" w:hAnsi="Calibri" w:cs="Calibri"/>
        </w:rPr>
      </w:pPr>
      <w:r w:rsidRPr="00112BA4">
        <w:rPr>
          <w:rFonts w:ascii="Calibri" w:hAnsi="Calibri" w:cs="Calibri"/>
          <w:b/>
          <w:bCs/>
        </w:rPr>
        <w:t>Chemische binding</w:t>
      </w:r>
      <w:r w:rsidRPr="00112BA4">
        <w:rPr>
          <w:rFonts w:ascii="Calibri" w:hAnsi="Calibri" w:cs="Calibri"/>
        </w:rPr>
        <w:t>: Bepaalde stoffen in de bodem trekken verontreinigingen aan en houden deze vast (adsorptie), waardoor het water verder wordt gezuiverd terwijl het naar beneden sijpelt.</w:t>
      </w:r>
    </w:p>
    <w:p w14:paraId="3C1F663A" w14:textId="3937612C" w:rsidR="000972E7" w:rsidRDefault="00112BA4" w:rsidP="00112BA4">
      <w:pPr>
        <w:rPr>
          <w:rFonts w:ascii="Calibri" w:hAnsi="Calibri" w:cs="Calibri"/>
        </w:rPr>
      </w:pPr>
      <w:r>
        <w:rPr>
          <w:rFonts w:ascii="Calibri" w:hAnsi="Calibri" w:cs="Calibri"/>
          <w:b/>
          <w:bCs/>
        </w:rPr>
        <w:t>V</w:t>
      </w:r>
      <w:r w:rsidRPr="00112BA4">
        <w:rPr>
          <w:rFonts w:ascii="Calibri" w:hAnsi="Calibri" w:cs="Calibri"/>
          <w:b/>
          <w:bCs/>
        </w:rPr>
        <w:t>erblijftijd</w:t>
      </w:r>
      <w:r w:rsidRPr="00112BA4">
        <w:rPr>
          <w:rFonts w:ascii="Calibri" w:hAnsi="Calibri" w:cs="Calibri"/>
        </w:rPr>
        <w:t xml:space="preserve">: Het water doet er vaak enkele weken tot maanden over om door de duinen te trekken. Deze lange rustperiode zorgt ervoor dat virussen en bacteriën op natuurlijke wijze afsterven omdat ze niet kunnen overleven in de bodem. </w:t>
      </w:r>
    </w:p>
    <w:p w14:paraId="63051116" w14:textId="77777777" w:rsidR="00D809B3" w:rsidRPr="00D809B3" w:rsidRDefault="00112BA4" w:rsidP="00D809B3">
      <w:pPr>
        <w:rPr>
          <w:rFonts w:ascii="Calibri" w:hAnsi="Calibri" w:cs="Calibri"/>
          <w:b/>
          <w:bCs/>
        </w:rPr>
      </w:pPr>
      <w:r w:rsidRPr="00112BA4">
        <w:rPr>
          <w:rFonts w:ascii="Calibri" w:hAnsi="Calibri" w:cs="Calibri"/>
          <w:b/>
          <w:bCs/>
        </w:rPr>
        <w:t>Hoe werkt een waterzuivering die door mensen is bedacht?</w:t>
      </w:r>
      <w:r w:rsidR="00D809B3">
        <w:rPr>
          <w:rFonts w:ascii="Calibri" w:hAnsi="Calibri" w:cs="Calibri"/>
          <w:b/>
          <w:bCs/>
        </w:rPr>
        <w:t xml:space="preserve"> </w:t>
      </w:r>
      <w:r w:rsidR="00D809B3" w:rsidRPr="00D809B3">
        <w:rPr>
          <w:rFonts w:ascii="Calibri" w:hAnsi="Calibri" w:cs="Calibri"/>
        </w:rPr>
        <w:t>Een door mensen bedachte waterzuivering bootst vaak natuurlijke processen na, maar dan versneld en op grote schaal. Er zijn twee belangrijke systemen: de drinkwaterzuivering (van natuurwater naar kraanwater) en de rioolwaterzuivering (van afvalwater naar schoon oppervlaktewater).</w:t>
      </w:r>
    </w:p>
    <w:p w14:paraId="546D6FE7" w14:textId="77777777" w:rsidR="00D809B3" w:rsidRPr="00D809B3" w:rsidRDefault="00D809B3" w:rsidP="00D809B3">
      <w:pPr>
        <w:rPr>
          <w:rFonts w:ascii="Calibri" w:hAnsi="Calibri" w:cs="Calibri"/>
          <w:b/>
          <w:bCs/>
        </w:rPr>
      </w:pPr>
      <w:r w:rsidRPr="00D809B3">
        <w:rPr>
          <w:rFonts w:ascii="Calibri" w:hAnsi="Calibri" w:cs="Calibri"/>
          <w:b/>
          <w:bCs/>
        </w:rPr>
        <w:t>1. Drinkwaterzuivering (Kraanwater maken)</w:t>
      </w:r>
    </w:p>
    <w:p w14:paraId="056AD4E0" w14:textId="213F0484" w:rsidR="00D809B3" w:rsidRPr="00D809B3" w:rsidRDefault="00D809B3" w:rsidP="00D809B3">
      <w:pPr>
        <w:rPr>
          <w:rFonts w:ascii="Calibri" w:hAnsi="Calibri" w:cs="Calibri"/>
        </w:rPr>
      </w:pPr>
      <w:r w:rsidRPr="00D809B3">
        <w:rPr>
          <w:rFonts w:ascii="Calibri" w:hAnsi="Calibri" w:cs="Calibri"/>
        </w:rPr>
        <w:t xml:space="preserve">Hierbij wordt water uit rivieren of de grond stap voor stap gefilterd tot het veilig is om te drinken. </w:t>
      </w:r>
    </w:p>
    <w:p w14:paraId="6E7554B0" w14:textId="77777777" w:rsidR="00D809B3" w:rsidRPr="00D809B3" w:rsidRDefault="00D809B3" w:rsidP="00D809B3">
      <w:pPr>
        <w:numPr>
          <w:ilvl w:val="0"/>
          <w:numId w:val="6"/>
        </w:numPr>
        <w:rPr>
          <w:rFonts w:ascii="Calibri" w:hAnsi="Calibri" w:cs="Calibri"/>
        </w:rPr>
      </w:pPr>
      <w:r w:rsidRPr="00D809B3">
        <w:rPr>
          <w:rFonts w:ascii="Calibri" w:hAnsi="Calibri" w:cs="Calibri"/>
        </w:rPr>
        <w:t>Zeven (Screening): Grote objecten zoals takken en plastic worden met roosters tegengehouden.</w:t>
      </w:r>
    </w:p>
    <w:p w14:paraId="263ED070" w14:textId="77777777" w:rsidR="00D809B3" w:rsidRPr="00D809B3" w:rsidRDefault="00D809B3" w:rsidP="00D809B3">
      <w:pPr>
        <w:numPr>
          <w:ilvl w:val="0"/>
          <w:numId w:val="6"/>
        </w:numPr>
        <w:rPr>
          <w:rFonts w:ascii="Calibri" w:hAnsi="Calibri" w:cs="Calibri"/>
        </w:rPr>
      </w:pPr>
      <w:r w:rsidRPr="00D809B3">
        <w:rPr>
          <w:rFonts w:ascii="Calibri" w:hAnsi="Calibri" w:cs="Calibri"/>
        </w:rPr>
        <w:t>Vlokvorming (Coagulatie &amp; Flocculatie): Er worden hulpstoffen toegevoegd waardoor kleine vuildeeltjes aan elkaar gaan plakken tot zwaardere vlokken.</w:t>
      </w:r>
    </w:p>
    <w:p w14:paraId="52CF0CC3" w14:textId="77777777" w:rsidR="00D809B3" w:rsidRPr="00D809B3" w:rsidRDefault="00D809B3" w:rsidP="00D809B3">
      <w:pPr>
        <w:numPr>
          <w:ilvl w:val="0"/>
          <w:numId w:val="6"/>
        </w:numPr>
        <w:rPr>
          <w:rFonts w:ascii="Calibri" w:hAnsi="Calibri" w:cs="Calibri"/>
        </w:rPr>
      </w:pPr>
      <w:r w:rsidRPr="00D809B3">
        <w:rPr>
          <w:rFonts w:ascii="Calibri" w:hAnsi="Calibri" w:cs="Calibri"/>
        </w:rPr>
        <w:lastRenderedPageBreak/>
        <w:t>Bezinning (Sedimentatie): Deze zware vlokken zakken in grote tanks naar de bodem, waardoor de bovenste laag water al een stuk helderder wordt.</w:t>
      </w:r>
    </w:p>
    <w:p w14:paraId="6C2977E5" w14:textId="77777777" w:rsidR="00D809B3" w:rsidRPr="00D809B3" w:rsidRDefault="00D809B3" w:rsidP="00D809B3">
      <w:pPr>
        <w:numPr>
          <w:ilvl w:val="0"/>
          <w:numId w:val="6"/>
        </w:numPr>
        <w:rPr>
          <w:rFonts w:ascii="Calibri" w:hAnsi="Calibri" w:cs="Calibri"/>
        </w:rPr>
      </w:pPr>
      <w:r w:rsidRPr="00D809B3">
        <w:rPr>
          <w:rFonts w:ascii="Calibri" w:hAnsi="Calibri" w:cs="Calibri"/>
        </w:rPr>
        <w:t>Filtratie: Het water stroomt door filters van zand, grind of actieve kool om de allerlaatste kleine deeltjes en smaakjes te verwijderen.</w:t>
      </w:r>
    </w:p>
    <w:p w14:paraId="0DE96AFB" w14:textId="4DB83AC1" w:rsidR="00D809B3" w:rsidRPr="00D809B3" w:rsidRDefault="00D809B3" w:rsidP="00D809B3">
      <w:pPr>
        <w:numPr>
          <w:ilvl w:val="0"/>
          <w:numId w:val="6"/>
        </w:numPr>
        <w:rPr>
          <w:rFonts w:ascii="Calibri" w:hAnsi="Calibri" w:cs="Calibri"/>
        </w:rPr>
      </w:pPr>
      <w:r w:rsidRPr="00D809B3">
        <w:rPr>
          <w:rFonts w:ascii="Calibri" w:hAnsi="Calibri" w:cs="Calibri"/>
        </w:rPr>
        <w:t xml:space="preserve">Desinfectie: Met </w:t>
      </w:r>
      <w:proofErr w:type="spellStart"/>
      <w:r w:rsidRPr="00D809B3">
        <w:rPr>
          <w:rFonts w:ascii="Calibri" w:hAnsi="Calibri" w:cs="Calibri"/>
        </w:rPr>
        <w:t>UV-licht</w:t>
      </w:r>
      <w:proofErr w:type="spellEnd"/>
      <w:r w:rsidRPr="00D809B3">
        <w:rPr>
          <w:rFonts w:ascii="Calibri" w:hAnsi="Calibri" w:cs="Calibri"/>
        </w:rPr>
        <w:t xml:space="preserve">, ozon of een kleine hoeveelheid chloor worden de laatste bacteriën en virussen gedood. </w:t>
      </w:r>
    </w:p>
    <w:p w14:paraId="4EB9CA1E" w14:textId="77777777" w:rsidR="00D809B3" w:rsidRPr="00D809B3" w:rsidRDefault="00D809B3" w:rsidP="00D809B3">
      <w:pPr>
        <w:rPr>
          <w:rFonts w:ascii="Calibri" w:hAnsi="Calibri" w:cs="Calibri"/>
          <w:b/>
          <w:bCs/>
        </w:rPr>
      </w:pPr>
      <w:r w:rsidRPr="00D809B3">
        <w:rPr>
          <w:rFonts w:ascii="Calibri" w:hAnsi="Calibri" w:cs="Calibri"/>
          <w:b/>
          <w:bCs/>
        </w:rPr>
        <w:t>2. Rioolwaterzuivering (Afvalwater schoonmaken)</w:t>
      </w:r>
    </w:p>
    <w:p w14:paraId="488BBDCF" w14:textId="723F8D6A" w:rsidR="00D809B3" w:rsidRPr="00D809B3" w:rsidRDefault="00D809B3" w:rsidP="00D809B3">
      <w:pPr>
        <w:rPr>
          <w:rFonts w:ascii="Calibri" w:hAnsi="Calibri" w:cs="Calibri"/>
        </w:rPr>
      </w:pPr>
      <w:r w:rsidRPr="00D809B3">
        <w:rPr>
          <w:rFonts w:ascii="Calibri" w:hAnsi="Calibri" w:cs="Calibri"/>
        </w:rPr>
        <w:t>Dit proces richt zich vooral op het verwijderen van organisch vuil (zoals poep) en zeepresten voordat het terug de natuur in gaat.</w:t>
      </w:r>
    </w:p>
    <w:p w14:paraId="33FD9108" w14:textId="77777777" w:rsidR="00D809B3" w:rsidRPr="00D809B3" w:rsidRDefault="00D809B3" w:rsidP="00D809B3">
      <w:pPr>
        <w:numPr>
          <w:ilvl w:val="0"/>
          <w:numId w:val="7"/>
        </w:numPr>
        <w:rPr>
          <w:rFonts w:ascii="Calibri" w:hAnsi="Calibri" w:cs="Calibri"/>
        </w:rPr>
      </w:pPr>
      <w:r w:rsidRPr="00D809B3">
        <w:rPr>
          <w:rFonts w:ascii="Calibri" w:hAnsi="Calibri" w:cs="Calibri"/>
        </w:rPr>
        <w:t>Mechanische zuivering: Net als bij drinkwater worden grove resten (papier, plastic) eerst met harken en roosters verwijderd.</w:t>
      </w:r>
    </w:p>
    <w:p w14:paraId="21B1A9CA" w14:textId="77777777" w:rsidR="00D809B3" w:rsidRPr="00D809B3" w:rsidRDefault="00D809B3" w:rsidP="00D809B3">
      <w:pPr>
        <w:numPr>
          <w:ilvl w:val="0"/>
          <w:numId w:val="7"/>
        </w:numPr>
        <w:rPr>
          <w:rFonts w:ascii="Calibri" w:hAnsi="Calibri" w:cs="Calibri"/>
        </w:rPr>
      </w:pPr>
      <w:r w:rsidRPr="00D809B3">
        <w:rPr>
          <w:rFonts w:ascii="Calibri" w:hAnsi="Calibri" w:cs="Calibri"/>
        </w:rPr>
        <w:t>Biologische zuivering (Het 'bubbelbad'): Dit is het hart van de zuivering. In enorme bakken met lucht (beluchting) eten miljarden bacteriën de organische vervuiling uit het water op.</w:t>
      </w:r>
    </w:p>
    <w:p w14:paraId="37CB619B" w14:textId="77777777" w:rsidR="00D809B3" w:rsidRPr="00D809B3" w:rsidRDefault="00D809B3" w:rsidP="00D809B3">
      <w:pPr>
        <w:numPr>
          <w:ilvl w:val="0"/>
          <w:numId w:val="7"/>
        </w:numPr>
        <w:rPr>
          <w:rFonts w:ascii="Calibri" w:hAnsi="Calibri" w:cs="Calibri"/>
        </w:rPr>
      </w:pPr>
      <w:proofErr w:type="spellStart"/>
      <w:r w:rsidRPr="00D809B3">
        <w:rPr>
          <w:rFonts w:ascii="Calibri" w:hAnsi="Calibri" w:cs="Calibri"/>
        </w:rPr>
        <w:t>Nabezinking</w:t>
      </w:r>
      <w:proofErr w:type="spellEnd"/>
      <w:r w:rsidRPr="00D809B3">
        <w:rPr>
          <w:rFonts w:ascii="Calibri" w:hAnsi="Calibri" w:cs="Calibri"/>
        </w:rPr>
        <w:t>: De bacteriën klonteren samen tot 'slib' en zakken naar de bodem. Het schone water aan de oppervlakte stroomt terug naar de rivier of het kanaal.</w:t>
      </w:r>
    </w:p>
    <w:p w14:paraId="106C4C21" w14:textId="77777777" w:rsidR="00D809B3" w:rsidRPr="00D809B3" w:rsidRDefault="00D809B3" w:rsidP="00D809B3">
      <w:pPr>
        <w:numPr>
          <w:ilvl w:val="0"/>
          <w:numId w:val="7"/>
        </w:numPr>
        <w:rPr>
          <w:rFonts w:ascii="Calibri" w:hAnsi="Calibri" w:cs="Calibri"/>
        </w:rPr>
      </w:pPr>
      <w:r w:rsidRPr="00D809B3">
        <w:rPr>
          <w:rFonts w:ascii="Calibri" w:hAnsi="Calibri" w:cs="Calibri"/>
        </w:rPr>
        <w:t>Slibverwerking: Het achtergebleven slib wordt vaak vergist. Hierbij ontstaat biogas, dat weer gebruikt kan worden voor groene stroom</w:t>
      </w:r>
    </w:p>
    <w:p w14:paraId="02206612" w14:textId="25B15925" w:rsidR="00112BA4" w:rsidRPr="00112BA4" w:rsidRDefault="00112BA4" w:rsidP="00112BA4">
      <w:pPr>
        <w:rPr>
          <w:rFonts w:ascii="Calibri" w:hAnsi="Calibri" w:cs="Calibri"/>
          <w:b/>
          <w:bCs/>
        </w:rPr>
      </w:pPr>
    </w:p>
    <w:p w14:paraId="0E35FA69" w14:textId="1BCFB1BB" w:rsidR="00112BA4" w:rsidRPr="000972E7" w:rsidRDefault="003C079B" w:rsidP="00112BA4">
      <w:pPr>
        <w:rPr>
          <w:rFonts w:ascii="Calibri" w:hAnsi="Calibri" w:cs="Calibri"/>
        </w:rPr>
      </w:pPr>
      <w:r>
        <w:rPr>
          <w:rFonts w:ascii="Calibri" w:hAnsi="Calibri" w:cs="Calibri"/>
        </w:rPr>
        <w:t>Deze systemen gaan we nabouwen in het klein!</w:t>
      </w:r>
    </w:p>
    <w:p w14:paraId="22C7250F" w14:textId="7A9D16CB" w:rsidR="000972E7" w:rsidRDefault="000972E7" w:rsidP="000972E7">
      <w:pPr>
        <w:rPr>
          <w:rFonts w:ascii="Calibri" w:hAnsi="Calibri" w:cs="Calibri"/>
        </w:rPr>
      </w:pPr>
      <w:r w:rsidRPr="003C079B">
        <w:rPr>
          <w:rFonts w:ascii="Calibri" w:hAnsi="Calibri" w:cs="Calibri"/>
          <w:b/>
          <w:bCs/>
        </w:rPr>
        <w:t>Benodigdheden</w:t>
      </w:r>
      <w:r w:rsidR="00664593" w:rsidRPr="003C079B">
        <w:rPr>
          <w:rFonts w:ascii="Calibri" w:hAnsi="Calibri" w:cs="Calibri"/>
          <w:b/>
          <w:bCs/>
        </w:rPr>
        <w:t>:</w:t>
      </w:r>
      <w:r w:rsidR="00664593">
        <w:rPr>
          <w:rFonts w:ascii="Calibri" w:hAnsi="Calibri" w:cs="Calibri"/>
        </w:rPr>
        <w:t xml:space="preserve"> Flessen</w:t>
      </w:r>
      <w:r w:rsidR="00226288">
        <w:rPr>
          <w:rFonts w:ascii="Calibri" w:hAnsi="Calibri" w:cs="Calibri"/>
        </w:rPr>
        <w:t>; grind, zand, stof, filters, actieve kool</w:t>
      </w:r>
    </w:p>
    <w:p w14:paraId="4369AA49" w14:textId="269B0171" w:rsidR="003C079B" w:rsidRPr="007E5762" w:rsidRDefault="007E5762" w:rsidP="000972E7">
      <w:pPr>
        <w:rPr>
          <w:rFonts w:ascii="Calibri" w:hAnsi="Calibri" w:cs="Calibri"/>
          <w:b/>
          <w:bCs/>
        </w:rPr>
      </w:pPr>
      <w:r w:rsidRPr="007E5762">
        <w:rPr>
          <w:rFonts w:ascii="Calibri" w:hAnsi="Calibri" w:cs="Calibri"/>
          <w:b/>
          <w:bCs/>
        </w:rPr>
        <w:t>Bouwen:</w:t>
      </w:r>
    </w:p>
    <w:p w14:paraId="5D13652A" w14:textId="5369B3D0" w:rsidR="007E5762" w:rsidRPr="007E5762" w:rsidRDefault="007E5762" w:rsidP="000972E7">
      <w:pPr>
        <w:rPr>
          <w:rFonts w:ascii="Calibri" w:hAnsi="Calibri" w:cs="Calibri"/>
          <w:b/>
          <w:bCs/>
        </w:rPr>
      </w:pPr>
      <w:r w:rsidRPr="007E5762">
        <w:rPr>
          <w:rFonts w:ascii="Calibri" w:hAnsi="Calibri" w:cs="Calibri"/>
          <w:b/>
          <w:bCs/>
        </w:rPr>
        <w:t>Testen:</w:t>
      </w:r>
    </w:p>
    <w:sectPr w:rsidR="007E5762" w:rsidRPr="007E5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658"/>
    <w:multiLevelType w:val="multilevel"/>
    <w:tmpl w:val="3026A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204A9"/>
    <w:multiLevelType w:val="hybridMultilevel"/>
    <w:tmpl w:val="F9EA09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131CE0"/>
    <w:multiLevelType w:val="multilevel"/>
    <w:tmpl w:val="01CE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A25BB"/>
    <w:multiLevelType w:val="multilevel"/>
    <w:tmpl w:val="64DE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F5161E"/>
    <w:multiLevelType w:val="multilevel"/>
    <w:tmpl w:val="5D2A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C20DB"/>
    <w:multiLevelType w:val="multilevel"/>
    <w:tmpl w:val="57F8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E62FE"/>
    <w:multiLevelType w:val="multilevel"/>
    <w:tmpl w:val="ED72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2751F3"/>
    <w:multiLevelType w:val="hybridMultilevel"/>
    <w:tmpl w:val="4956FBBE"/>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776263"/>
    <w:multiLevelType w:val="hybridMultilevel"/>
    <w:tmpl w:val="7B7CC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6434763">
    <w:abstractNumId w:val="0"/>
  </w:num>
  <w:num w:numId="2" w16cid:durableId="1018846663">
    <w:abstractNumId w:val="3"/>
  </w:num>
  <w:num w:numId="3" w16cid:durableId="916670493">
    <w:abstractNumId w:val="6"/>
  </w:num>
  <w:num w:numId="4" w16cid:durableId="1199927904">
    <w:abstractNumId w:val="1"/>
  </w:num>
  <w:num w:numId="5" w16cid:durableId="108936984">
    <w:abstractNumId w:val="2"/>
  </w:num>
  <w:num w:numId="6" w16cid:durableId="1797797847">
    <w:abstractNumId w:val="4"/>
  </w:num>
  <w:num w:numId="7" w16cid:durableId="1259562977">
    <w:abstractNumId w:val="5"/>
  </w:num>
  <w:num w:numId="8" w16cid:durableId="451947081">
    <w:abstractNumId w:val="8"/>
  </w:num>
  <w:num w:numId="9" w16cid:durableId="428426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8A"/>
    <w:rsid w:val="00037CC6"/>
    <w:rsid w:val="00096B14"/>
    <w:rsid w:val="000972E7"/>
    <w:rsid w:val="000C1A24"/>
    <w:rsid w:val="000D109E"/>
    <w:rsid w:val="000E52A9"/>
    <w:rsid w:val="00112BA4"/>
    <w:rsid w:val="001B3F84"/>
    <w:rsid w:val="00226288"/>
    <w:rsid w:val="00245A55"/>
    <w:rsid w:val="00264BCB"/>
    <w:rsid w:val="002670F0"/>
    <w:rsid w:val="00275A65"/>
    <w:rsid w:val="002912E9"/>
    <w:rsid w:val="002C490E"/>
    <w:rsid w:val="002C7DEB"/>
    <w:rsid w:val="002D5DB6"/>
    <w:rsid w:val="003504BA"/>
    <w:rsid w:val="003C079B"/>
    <w:rsid w:val="004C0938"/>
    <w:rsid w:val="005B21D8"/>
    <w:rsid w:val="00664593"/>
    <w:rsid w:val="00684751"/>
    <w:rsid w:val="006860D6"/>
    <w:rsid w:val="0069385D"/>
    <w:rsid w:val="006D6836"/>
    <w:rsid w:val="00701019"/>
    <w:rsid w:val="00733F1B"/>
    <w:rsid w:val="007653C4"/>
    <w:rsid w:val="007676B1"/>
    <w:rsid w:val="00792422"/>
    <w:rsid w:val="007E5762"/>
    <w:rsid w:val="008236CA"/>
    <w:rsid w:val="00894A56"/>
    <w:rsid w:val="008F385C"/>
    <w:rsid w:val="00907940"/>
    <w:rsid w:val="009A424F"/>
    <w:rsid w:val="009F5030"/>
    <w:rsid w:val="00A1125C"/>
    <w:rsid w:val="00A259D2"/>
    <w:rsid w:val="00A5138A"/>
    <w:rsid w:val="00A71348"/>
    <w:rsid w:val="00C01C75"/>
    <w:rsid w:val="00C760DA"/>
    <w:rsid w:val="00D809B3"/>
    <w:rsid w:val="00E05111"/>
    <w:rsid w:val="00EC79AF"/>
    <w:rsid w:val="00EE06A7"/>
    <w:rsid w:val="00F1032F"/>
    <w:rsid w:val="00F763CD"/>
    <w:rsid w:val="00F93575"/>
    <w:rsid w:val="00FE0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3F84"/>
  <w15:chartTrackingRefBased/>
  <w15:docId w15:val="{06221921-6E81-46F6-8912-D6F2E736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1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51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13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13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13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13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3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3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3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3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513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13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3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3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3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3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3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38A"/>
    <w:rPr>
      <w:rFonts w:eastAsiaTheme="majorEastAsia" w:cstheme="majorBidi"/>
      <w:color w:val="272727" w:themeColor="text1" w:themeTint="D8"/>
    </w:rPr>
  </w:style>
  <w:style w:type="paragraph" w:styleId="Titel">
    <w:name w:val="Title"/>
    <w:basedOn w:val="Standaard"/>
    <w:next w:val="Standaard"/>
    <w:link w:val="TitelChar"/>
    <w:uiPriority w:val="10"/>
    <w:qFormat/>
    <w:rsid w:val="00A51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3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3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3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3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38A"/>
    <w:rPr>
      <w:i/>
      <w:iCs/>
      <w:color w:val="404040" w:themeColor="text1" w:themeTint="BF"/>
    </w:rPr>
  </w:style>
  <w:style w:type="paragraph" w:styleId="Lijstalinea">
    <w:name w:val="List Paragraph"/>
    <w:basedOn w:val="Standaard"/>
    <w:uiPriority w:val="34"/>
    <w:qFormat/>
    <w:rsid w:val="00A5138A"/>
    <w:pPr>
      <w:ind w:left="720"/>
      <w:contextualSpacing/>
    </w:pPr>
  </w:style>
  <w:style w:type="character" w:styleId="Intensievebenadrukking">
    <w:name w:val="Intense Emphasis"/>
    <w:basedOn w:val="Standaardalinea-lettertype"/>
    <w:uiPriority w:val="21"/>
    <w:qFormat/>
    <w:rsid w:val="00A5138A"/>
    <w:rPr>
      <w:i/>
      <w:iCs/>
      <w:color w:val="0F4761" w:themeColor="accent1" w:themeShade="BF"/>
    </w:rPr>
  </w:style>
  <w:style w:type="paragraph" w:styleId="Duidelijkcitaat">
    <w:name w:val="Intense Quote"/>
    <w:basedOn w:val="Standaard"/>
    <w:next w:val="Standaard"/>
    <w:link w:val="DuidelijkcitaatChar"/>
    <w:uiPriority w:val="30"/>
    <w:qFormat/>
    <w:rsid w:val="00A51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138A"/>
    <w:rPr>
      <w:i/>
      <w:iCs/>
      <w:color w:val="0F4761" w:themeColor="accent1" w:themeShade="BF"/>
    </w:rPr>
  </w:style>
  <w:style w:type="character" w:styleId="Intensieveverwijzing">
    <w:name w:val="Intense Reference"/>
    <w:basedOn w:val="Standaardalinea-lettertype"/>
    <w:uiPriority w:val="32"/>
    <w:qFormat/>
    <w:rsid w:val="00A5138A"/>
    <w:rPr>
      <w:b/>
      <w:bCs/>
      <w:smallCaps/>
      <w:color w:val="0F4761" w:themeColor="accent1" w:themeShade="BF"/>
      <w:spacing w:val="5"/>
    </w:rPr>
  </w:style>
  <w:style w:type="character" w:styleId="Hyperlink">
    <w:name w:val="Hyperlink"/>
    <w:basedOn w:val="Standaardalinea-lettertype"/>
    <w:uiPriority w:val="99"/>
    <w:unhideWhenUsed/>
    <w:rsid w:val="002670F0"/>
    <w:rPr>
      <w:color w:val="467886" w:themeColor="hyperlink"/>
      <w:u w:val="single"/>
    </w:rPr>
  </w:style>
  <w:style w:type="character" w:styleId="Onopgelostemelding">
    <w:name w:val="Unresolved Mention"/>
    <w:basedOn w:val="Standaardalinea-lettertype"/>
    <w:uiPriority w:val="99"/>
    <w:semiHidden/>
    <w:unhideWhenUsed/>
    <w:rsid w:val="00267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971</Words>
  <Characters>5345</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Arwen Luijten</dc:creator>
  <cp:keywords/>
  <dc:description/>
  <cp:lastModifiedBy>Jeff Van Hek</cp:lastModifiedBy>
  <cp:revision>2</cp:revision>
  <dcterms:created xsi:type="dcterms:W3CDTF">2026-04-02T12:48:00Z</dcterms:created>
  <dcterms:modified xsi:type="dcterms:W3CDTF">2026-04-02T12:48:00Z</dcterms:modified>
</cp:coreProperties>
</file>