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6C46C9" w14:textId="77777777" w:rsidR="00884F56" w:rsidRDefault="00884F56"/>
    <w:tbl>
      <w:tblPr>
        <w:tblpPr w:leftFromText="141" w:rightFromText="141" w:horzAnchor="margin" w:tblpY="314"/>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A8684A" w14:paraId="435AEF04" w14:textId="77777777" w:rsidTr="00884F56">
        <w:tblPrEx>
          <w:tblCellMar>
            <w:top w:w="0" w:type="dxa"/>
            <w:bottom w:w="0" w:type="dxa"/>
          </w:tblCellMar>
        </w:tblPrEx>
        <w:tc>
          <w:tcPr>
            <w:tcW w:w="9350" w:type="dxa"/>
            <w:shd w:val="clear" w:color="auto" w:fill="0E6E76"/>
            <w:tcMar>
              <w:top w:w="220" w:type="dxa"/>
              <w:left w:w="260" w:type="dxa"/>
              <w:bottom w:w="220" w:type="dxa"/>
              <w:right w:w="260" w:type="dxa"/>
            </w:tcMar>
          </w:tcPr>
          <w:p w14:paraId="6DD56B15" w14:textId="77777777" w:rsidR="00A8684A" w:rsidRDefault="00000000" w:rsidP="00884F56">
            <w:pPr>
              <w:spacing w:after="60"/>
            </w:pPr>
            <w:r>
              <w:rPr>
                <w:b/>
                <w:bCs/>
                <w:color w:val="FFFFFF"/>
                <w:sz w:val="18"/>
                <w:szCs w:val="18"/>
              </w:rPr>
              <w:t>ONTDEK DE KETEN · THEMA WATER · LESBRIEF DOCENT</w:t>
            </w:r>
          </w:p>
          <w:p w14:paraId="2F79F446" w14:textId="77777777" w:rsidR="00A8684A" w:rsidRDefault="00000000" w:rsidP="00884F56">
            <w:pPr>
              <w:spacing w:after="100"/>
            </w:pPr>
            <w:r>
              <w:rPr>
                <w:b/>
                <w:bCs/>
                <w:color w:val="FFFFFF"/>
                <w:sz w:val="34"/>
                <w:szCs w:val="34"/>
              </w:rPr>
              <w:t>Maak zelf een mini-waterfilter</w:t>
            </w:r>
          </w:p>
          <w:p w14:paraId="749CEDC7" w14:textId="77777777" w:rsidR="00A8684A" w:rsidRDefault="00000000" w:rsidP="00884F56">
            <w:r>
              <w:rPr>
                <w:i/>
                <w:iCs/>
                <w:color w:val="E8F3F4"/>
                <w:sz w:val="19"/>
                <w:szCs w:val="19"/>
              </w:rPr>
              <w:t xml:space="preserve">Opdracht 2 | Klas 1 VMBO — richting </w:t>
            </w:r>
            <w:proofErr w:type="gramStart"/>
            <w:r>
              <w:rPr>
                <w:i/>
                <w:iCs/>
                <w:color w:val="E8F3F4"/>
                <w:sz w:val="19"/>
                <w:szCs w:val="19"/>
              </w:rPr>
              <w:t>Techniek /</w:t>
            </w:r>
            <w:proofErr w:type="gramEnd"/>
            <w:r>
              <w:rPr>
                <w:i/>
                <w:iCs/>
                <w:color w:val="E8F3F4"/>
                <w:sz w:val="19"/>
                <w:szCs w:val="19"/>
              </w:rPr>
              <w:t xml:space="preserve"> O&amp;O | Individueel/tweetal | Prototype + Onderzoeksverslag</w:t>
            </w:r>
          </w:p>
        </w:tc>
      </w:tr>
    </w:tbl>
    <w:p w14:paraId="129052E2" w14:textId="77777777" w:rsidR="00A8684A" w:rsidRDefault="00A8684A">
      <w:pPr>
        <w:spacing w:after="160"/>
      </w:pPr>
    </w:p>
    <w:p w14:paraId="537AA72D" w14:textId="77777777" w:rsidR="00884F56" w:rsidRDefault="00884F56">
      <w:pPr>
        <w:spacing w:after="16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5"/>
        <w:gridCol w:w="4675"/>
      </w:tblGrid>
      <w:tr w:rsidR="00A8684A" w14:paraId="61045F2A" w14:textId="77777777">
        <w:tblPrEx>
          <w:tblCellMar>
            <w:top w:w="0" w:type="dxa"/>
            <w:bottom w:w="0" w:type="dxa"/>
          </w:tblCellMar>
        </w:tblPrEx>
        <w:tc>
          <w:tcPr>
            <w:tcW w:w="4675" w:type="dxa"/>
            <w:shd w:val="clear" w:color="auto" w:fill="F2F2F2"/>
            <w:tcMar>
              <w:top w:w="160" w:type="dxa"/>
              <w:left w:w="180" w:type="dxa"/>
              <w:bottom w:w="160" w:type="dxa"/>
              <w:right w:w="180" w:type="dxa"/>
            </w:tcMar>
          </w:tcPr>
          <w:p w14:paraId="45C86731" w14:textId="77777777" w:rsidR="00A8684A" w:rsidRDefault="00000000">
            <w:pPr>
              <w:spacing w:after="90"/>
            </w:pPr>
            <w:r>
              <w:rPr>
                <w:b/>
                <w:bCs/>
                <w:sz w:val="20"/>
                <w:szCs w:val="20"/>
              </w:rPr>
              <w:t xml:space="preserve">Leerjaar: </w:t>
            </w:r>
            <w:r>
              <w:rPr>
                <w:sz w:val="20"/>
                <w:szCs w:val="20"/>
              </w:rPr>
              <w:t>Klas 1 VMBO, richting Techniek/O&amp;O (breed oriënterend)</w:t>
            </w:r>
          </w:p>
          <w:p w14:paraId="342B9A65" w14:textId="77777777" w:rsidR="00A8684A" w:rsidRDefault="00000000">
            <w:pPr>
              <w:spacing w:after="90"/>
            </w:pPr>
            <w:r>
              <w:rPr>
                <w:b/>
                <w:bCs/>
                <w:sz w:val="20"/>
                <w:szCs w:val="20"/>
              </w:rPr>
              <w:t xml:space="preserve">Tijdsduur: </w:t>
            </w:r>
            <w:r>
              <w:rPr>
                <w:sz w:val="20"/>
                <w:szCs w:val="20"/>
              </w:rPr>
              <w:t>2 × 50 min (les 1: kennis + bouwen | les 2: testen + toelichting)</w:t>
            </w:r>
          </w:p>
          <w:p w14:paraId="07CED522" w14:textId="77777777" w:rsidR="00A8684A" w:rsidRDefault="00000000">
            <w:pPr>
              <w:spacing w:after="90"/>
            </w:pPr>
            <w:r>
              <w:rPr>
                <w:b/>
                <w:bCs/>
                <w:sz w:val="20"/>
                <w:szCs w:val="20"/>
              </w:rPr>
              <w:t xml:space="preserve">Groepsgrootte: </w:t>
            </w:r>
            <w:r>
              <w:rPr>
                <w:sz w:val="20"/>
                <w:szCs w:val="20"/>
              </w:rPr>
              <w:t>Individueel of in tweetallen</w:t>
            </w:r>
          </w:p>
          <w:p w14:paraId="24D334EC" w14:textId="77777777" w:rsidR="00A8684A" w:rsidRDefault="00000000">
            <w:r>
              <w:rPr>
                <w:b/>
                <w:bCs/>
                <w:sz w:val="20"/>
                <w:szCs w:val="20"/>
              </w:rPr>
              <w:t xml:space="preserve">Eindproduct: </w:t>
            </w:r>
            <w:r>
              <w:rPr>
                <w:sz w:val="20"/>
                <w:szCs w:val="20"/>
              </w:rPr>
              <w:t>Werkend prototype + ingevuld werkblad (onderzoeksverslag)</w:t>
            </w:r>
          </w:p>
        </w:tc>
        <w:tc>
          <w:tcPr>
            <w:tcW w:w="4675" w:type="dxa"/>
            <w:shd w:val="clear" w:color="auto" w:fill="F2F2F2"/>
            <w:tcMar>
              <w:top w:w="160" w:type="dxa"/>
              <w:left w:w="180" w:type="dxa"/>
              <w:bottom w:w="160" w:type="dxa"/>
              <w:right w:w="180" w:type="dxa"/>
            </w:tcMar>
          </w:tcPr>
          <w:p w14:paraId="55A204B8" w14:textId="77777777" w:rsidR="00A8684A" w:rsidRDefault="00000000">
            <w:pPr>
              <w:spacing w:after="90"/>
            </w:pPr>
            <w:r>
              <w:rPr>
                <w:b/>
                <w:bCs/>
                <w:sz w:val="20"/>
                <w:szCs w:val="20"/>
              </w:rPr>
              <w:t xml:space="preserve">Vakken: </w:t>
            </w:r>
            <w:proofErr w:type="gramStart"/>
            <w:r>
              <w:rPr>
                <w:sz w:val="20"/>
                <w:szCs w:val="20"/>
              </w:rPr>
              <w:t>Techniek /</w:t>
            </w:r>
            <w:proofErr w:type="gramEnd"/>
            <w:r>
              <w:rPr>
                <w:sz w:val="20"/>
                <w:szCs w:val="20"/>
              </w:rPr>
              <w:t xml:space="preserve"> O&amp;O, Natuurkunde/Scheikunde, Burgerschap</w:t>
            </w:r>
          </w:p>
          <w:p w14:paraId="439BEF85" w14:textId="77777777" w:rsidR="00A8684A" w:rsidRDefault="00000000">
            <w:pPr>
              <w:spacing w:after="90"/>
            </w:pPr>
            <w:r>
              <w:rPr>
                <w:b/>
                <w:bCs/>
                <w:sz w:val="20"/>
                <w:szCs w:val="20"/>
              </w:rPr>
              <w:t xml:space="preserve">SDG-koppeling: </w:t>
            </w:r>
            <w:r>
              <w:rPr>
                <w:sz w:val="20"/>
                <w:szCs w:val="20"/>
              </w:rPr>
              <w:t>SDG 6 (vervolg op Opdracht 1)</w:t>
            </w:r>
          </w:p>
          <w:p w14:paraId="504091A4" w14:textId="77777777" w:rsidR="00A8684A" w:rsidRDefault="00000000">
            <w:pPr>
              <w:spacing w:after="90"/>
            </w:pPr>
            <w:r>
              <w:rPr>
                <w:b/>
                <w:bCs/>
                <w:sz w:val="20"/>
                <w:szCs w:val="20"/>
              </w:rPr>
              <w:t xml:space="preserve">Materialen: </w:t>
            </w:r>
            <w:r>
              <w:rPr>
                <w:sz w:val="20"/>
                <w:szCs w:val="20"/>
              </w:rPr>
              <w:t>Zie ‘Voorbereiding’ hieronder</w:t>
            </w:r>
          </w:p>
          <w:p w14:paraId="58200FA0" w14:textId="77777777" w:rsidR="00A8684A" w:rsidRDefault="00000000">
            <w:r>
              <w:rPr>
                <w:b/>
                <w:bCs/>
                <w:sz w:val="20"/>
                <w:szCs w:val="20"/>
              </w:rPr>
              <w:t xml:space="preserve">Website: </w:t>
            </w:r>
            <w:r>
              <w:rPr>
                <w:sz w:val="20"/>
                <w:szCs w:val="20"/>
              </w:rPr>
              <w:t>ontdekdeketen.nl/ontdek-de-keten-van-water</w:t>
            </w:r>
          </w:p>
        </w:tc>
      </w:tr>
    </w:tbl>
    <w:p w14:paraId="7FC3B9A0" w14:textId="77777777" w:rsidR="00A8684A" w:rsidRDefault="00A8684A">
      <w:pPr>
        <w:spacing w:after="160"/>
      </w:pPr>
    </w:p>
    <w:p w14:paraId="12B53A7F" w14:textId="77777777" w:rsidR="00A8684A" w:rsidRDefault="00A8684A">
      <w:pPr>
        <w:spacing w:before="26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50"/>
      </w:tblGrid>
      <w:tr w:rsidR="00A8684A" w14:paraId="1E577675" w14:textId="77777777">
        <w:tblPrEx>
          <w:tblCellMar>
            <w:top w:w="0" w:type="dxa"/>
            <w:bottom w:w="0" w:type="dxa"/>
          </w:tblCellMar>
        </w:tblPrEx>
        <w:tc>
          <w:tcPr>
            <w:tcW w:w="700" w:type="dxa"/>
            <w:shd w:val="clear" w:color="auto" w:fill="0E6E76"/>
            <w:tcMar>
              <w:top w:w="100" w:type="dxa"/>
              <w:left w:w="120" w:type="dxa"/>
              <w:bottom w:w="100" w:type="dxa"/>
              <w:right w:w="120" w:type="dxa"/>
            </w:tcMar>
            <w:vAlign w:val="center"/>
          </w:tcPr>
          <w:p w14:paraId="4D91C7EB" w14:textId="77777777" w:rsidR="00A8684A" w:rsidRDefault="00000000">
            <w:pPr>
              <w:jc w:val="center"/>
            </w:pPr>
            <w:r>
              <w:rPr>
                <w:b/>
                <w:bCs/>
                <w:color w:val="FFFFFF"/>
                <w:sz w:val="26"/>
                <w:szCs w:val="26"/>
              </w:rPr>
              <w:t>1</w:t>
            </w:r>
          </w:p>
        </w:tc>
        <w:tc>
          <w:tcPr>
            <w:tcW w:w="8650" w:type="dxa"/>
            <w:shd w:val="clear" w:color="auto" w:fill="0E6E76"/>
            <w:tcMar>
              <w:top w:w="100" w:type="dxa"/>
              <w:left w:w="120" w:type="dxa"/>
              <w:bottom w:w="100" w:type="dxa"/>
              <w:right w:w="120" w:type="dxa"/>
            </w:tcMar>
            <w:vAlign w:val="center"/>
          </w:tcPr>
          <w:p w14:paraId="6CAF5B89" w14:textId="77777777" w:rsidR="00A8684A" w:rsidRDefault="00000000">
            <w:r>
              <w:rPr>
                <w:b/>
                <w:bCs/>
                <w:color w:val="FFFFFF"/>
                <w:sz w:val="24"/>
                <w:szCs w:val="24"/>
              </w:rPr>
              <w:t>Doelen van de opdracht</w:t>
            </w:r>
          </w:p>
        </w:tc>
      </w:tr>
    </w:tbl>
    <w:p w14:paraId="1C681855" w14:textId="77777777" w:rsidR="00A8684A" w:rsidRDefault="00A8684A">
      <w:pPr>
        <w:spacing w:before="100" w:after="12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5"/>
        <w:gridCol w:w="4675"/>
      </w:tblGrid>
      <w:tr w:rsidR="00A8684A" w14:paraId="1DD3F10B" w14:textId="77777777">
        <w:tblPrEx>
          <w:tblCellMar>
            <w:top w:w="0" w:type="dxa"/>
            <w:bottom w:w="0" w:type="dxa"/>
          </w:tblCellMar>
        </w:tblPrEx>
        <w:trPr>
          <w:tblHeader/>
        </w:trPr>
        <w:tc>
          <w:tcPr>
            <w:tcW w:w="4675" w:type="dxa"/>
            <w:shd w:val="clear" w:color="auto" w:fill="0E6E76"/>
            <w:tcMar>
              <w:top w:w="100" w:type="dxa"/>
              <w:left w:w="120" w:type="dxa"/>
              <w:bottom w:w="100" w:type="dxa"/>
              <w:right w:w="120" w:type="dxa"/>
            </w:tcMar>
            <w:vAlign w:val="center"/>
          </w:tcPr>
          <w:p w14:paraId="607A46B3" w14:textId="77777777" w:rsidR="00A8684A" w:rsidRDefault="00000000">
            <w:r>
              <w:rPr>
                <w:b/>
                <w:bCs/>
                <w:color w:val="FFFFFF"/>
                <w:sz w:val="20"/>
                <w:szCs w:val="20"/>
              </w:rPr>
              <w:t>Kennis &amp; begrip</w:t>
            </w:r>
          </w:p>
        </w:tc>
        <w:tc>
          <w:tcPr>
            <w:tcW w:w="4675" w:type="dxa"/>
            <w:shd w:val="clear" w:color="auto" w:fill="0E6E76"/>
            <w:tcMar>
              <w:top w:w="100" w:type="dxa"/>
              <w:left w:w="120" w:type="dxa"/>
              <w:bottom w:w="100" w:type="dxa"/>
              <w:right w:w="120" w:type="dxa"/>
            </w:tcMar>
            <w:vAlign w:val="center"/>
          </w:tcPr>
          <w:p w14:paraId="4DF7285A" w14:textId="77777777" w:rsidR="00A8684A" w:rsidRDefault="00000000">
            <w:r>
              <w:rPr>
                <w:b/>
                <w:bCs/>
                <w:color w:val="FFFFFF"/>
                <w:sz w:val="20"/>
                <w:szCs w:val="20"/>
              </w:rPr>
              <w:t>Vaardigheden &amp; houding</w:t>
            </w:r>
          </w:p>
        </w:tc>
      </w:tr>
      <w:tr w:rsidR="00A8684A" w14:paraId="05372185" w14:textId="77777777">
        <w:tblPrEx>
          <w:tblCellMar>
            <w:top w:w="0" w:type="dxa"/>
            <w:bottom w:w="0" w:type="dxa"/>
          </w:tblCellMar>
        </w:tblPrEx>
        <w:tc>
          <w:tcPr>
            <w:tcW w:w="4675" w:type="dxa"/>
            <w:tcMar>
              <w:top w:w="120" w:type="dxa"/>
              <w:left w:w="140" w:type="dxa"/>
              <w:bottom w:w="120" w:type="dxa"/>
              <w:right w:w="140" w:type="dxa"/>
            </w:tcMar>
          </w:tcPr>
          <w:p w14:paraId="66D2FF7F" w14:textId="77777777" w:rsidR="00A8684A" w:rsidRDefault="00000000">
            <w:pPr>
              <w:spacing w:after="80"/>
            </w:pPr>
            <w:proofErr w:type="gramStart"/>
            <w:r>
              <w:t xml:space="preserve">▸  </w:t>
            </w:r>
            <w:r>
              <w:rPr>
                <w:sz w:val="20"/>
                <w:szCs w:val="20"/>
              </w:rPr>
              <w:t>Leerlingen</w:t>
            </w:r>
            <w:proofErr w:type="gramEnd"/>
            <w:r>
              <w:rPr>
                <w:sz w:val="20"/>
                <w:szCs w:val="20"/>
              </w:rPr>
              <w:t xml:space="preserve"> kunnen uitleggen wat adsorptie is en waarom actieve kool water zuivert.</w:t>
            </w:r>
          </w:p>
          <w:p w14:paraId="47A0966F" w14:textId="77777777" w:rsidR="00A8684A" w:rsidRDefault="00000000">
            <w:pPr>
              <w:spacing w:after="80"/>
            </w:pPr>
            <w:proofErr w:type="gramStart"/>
            <w:r>
              <w:t xml:space="preserve">▸  </w:t>
            </w:r>
            <w:r>
              <w:rPr>
                <w:sz w:val="20"/>
                <w:szCs w:val="20"/>
              </w:rPr>
              <w:t>Leerlingen</w:t>
            </w:r>
            <w:proofErr w:type="gramEnd"/>
            <w:r>
              <w:rPr>
                <w:sz w:val="20"/>
                <w:szCs w:val="20"/>
              </w:rPr>
              <w:t xml:space="preserve"> kunnen de functie van de verschillende filterlagen benoemen.</w:t>
            </w:r>
          </w:p>
          <w:p w14:paraId="76B7FE5B" w14:textId="77777777" w:rsidR="00A8684A" w:rsidRDefault="00000000">
            <w:pPr>
              <w:spacing w:after="80"/>
            </w:pPr>
            <w:proofErr w:type="gramStart"/>
            <w:r>
              <w:t xml:space="preserve">▸  </w:t>
            </w:r>
            <w:r>
              <w:rPr>
                <w:sz w:val="20"/>
                <w:szCs w:val="20"/>
              </w:rPr>
              <w:t>Leerlingen</w:t>
            </w:r>
            <w:proofErr w:type="gramEnd"/>
            <w:r>
              <w:rPr>
                <w:sz w:val="20"/>
                <w:szCs w:val="20"/>
              </w:rPr>
              <w:t xml:space="preserve"> begrijpen dat gefilterd water niet automatisch veilig drinkwater is.</w:t>
            </w:r>
          </w:p>
          <w:p w14:paraId="0BA5E7B1" w14:textId="77777777" w:rsidR="00A8684A" w:rsidRDefault="00000000">
            <w:proofErr w:type="gramStart"/>
            <w:r>
              <w:t xml:space="preserve">▸  </w:t>
            </w:r>
            <w:r>
              <w:rPr>
                <w:sz w:val="20"/>
                <w:szCs w:val="20"/>
              </w:rPr>
              <w:t>Leerlingen</w:t>
            </w:r>
            <w:proofErr w:type="gramEnd"/>
            <w:r>
              <w:rPr>
                <w:sz w:val="20"/>
                <w:szCs w:val="20"/>
              </w:rPr>
              <w:t xml:space="preserve"> kennen minstens twee technische beroepen in de waterketen.</w:t>
            </w:r>
          </w:p>
        </w:tc>
        <w:tc>
          <w:tcPr>
            <w:tcW w:w="4675" w:type="dxa"/>
            <w:tcMar>
              <w:top w:w="120" w:type="dxa"/>
              <w:left w:w="140" w:type="dxa"/>
              <w:bottom w:w="120" w:type="dxa"/>
              <w:right w:w="140" w:type="dxa"/>
            </w:tcMar>
          </w:tcPr>
          <w:p w14:paraId="76B623E0" w14:textId="77777777" w:rsidR="00A8684A" w:rsidRDefault="00000000">
            <w:pPr>
              <w:spacing w:after="80"/>
            </w:pPr>
            <w:proofErr w:type="gramStart"/>
            <w:r>
              <w:t xml:space="preserve">▸  </w:t>
            </w:r>
            <w:r>
              <w:rPr>
                <w:sz w:val="20"/>
                <w:szCs w:val="20"/>
              </w:rPr>
              <w:t>Een</w:t>
            </w:r>
            <w:proofErr w:type="gramEnd"/>
            <w:r>
              <w:rPr>
                <w:sz w:val="20"/>
                <w:szCs w:val="20"/>
              </w:rPr>
              <w:t xml:space="preserve"> prototype ontwerpen, bouwen en testen.</w:t>
            </w:r>
          </w:p>
          <w:p w14:paraId="448B3984" w14:textId="77777777" w:rsidR="00A8684A" w:rsidRDefault="00000000">
            <w:pPr>
              <w:spacing w:after="80"/>
            </w:pPr>
            <w:proofErr w:type="gramStart"/>
            <w:r>
              <w:t xml:space="preserve">▸  </w:t>
            </w:r>
            <w:r>
              <w:rPr>
                <w:sz w:val="20"/>
                <w:szCs w:val="20"/>
              </w:rPr>
              <w:t>Systematisch</w:t>
            </w:r>
            <w:proofErr w:type="gramEnd"/>
            <w:r>
              <w:rPr>
                <w:sz w:val="20"/>
                <w:szCs w:val="20"/>
              </w:rPr>
              <w:t xml:space="preserve"> waarnemen en resultaten noteren.</w:t>
            </w:r>
          </w:p>
          <w:p w14:paraId="2C2A6195" w14:textId="77777777" w:rsidR="00A8684A" w:rsidRDefault="00000000">
            <w:pPr>
              <w:spacing w:after="80"/>
            </w:pPr>
            <w:proofErr w:type="gramStart"/>
            <w:r>
              <w:t xml:space="preserve">▸  </w:t>
            </w:r>
            <w:r>
              <w:rPr>
                <w:sz w:val="20"/>
                <w:szCs w:val="20"/>
              </w:rPr>
              <w:t>Een</w:t>
            </w:r>
            <w:proofErr w:type="gramEnd"/>
            <w:r>
              <w:rPr>
                <w:sz w:val="20"/>
                <w:szCs w:val="20"/>
              </w:rPr>
              <w:t xml:space="preserve"> technische uitleg kort en duidelijk presenteren.</w:t>
            </w:r>
          </w:p>
          <w:p w14:paraId="70EE68CB" w14:textId="77777777" w:rsidR="00A8684A" w:rsidRDefault="00000000">
            <w:proofErr w:type="gramStart"/>
            <w:r>
              <w:t xml:space="preserve">▸  </w:t>
            </w:r>
            <w:r>
              <w:rPr>
                <w:sz w:val="20"/>
                <w:szCs w:val="20"/>
              </w:rPr>
              <w:t>Samenwerken</w:t>
            </w:r>
            <w:proofErr w:type="gramEnd"/>
            <w:r>
              <w:rPr>
                <w:sz w:val="20"/>
                <w:szCs w:val="20"/>
              </w:rPr>
              <w:t xml:space="preserve"> en taken verdelen (</w:t>
            </w:r>
            <w:proofErr w:type="gramStart"/>
            <w:r>
              <w:rPr>
                <w:sz w:val="20"/>
                <w:szCs w:val="20"/>
              </w:rPr>
              <w:t>indien</w:t>
            </w:r>
            <w:proofErr w:type="gramEnd"/>
            <w:r>
              <w:rPr>
                <w:sz w:val="20"/>
                <w:szCs w:val="20"/>
              </w:rPr>
              <w:t xml:space="preserve"> in tweetallen).</w:t>
            </w:r>
          </w:p>
        </w:tc>
      </w:tr>
    </w:tbl>
    <w:p w14:paraId="2F0DA2D7" w14:textId="77777777" w:rsidR="00A8684A" w:rsidRDefault="00A8684A">
      <w:pPr>
        <w:spacing w:after="160"/>
      </w:pPr>
    </w:p>
    <w:p w14:paraId="392CDC6F" w14:textId="77777777" w:rsidR="00A8684A" w:rsidRDefault="00A8684A">
      <w:pPr>
        <w:spacing w:before="26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50"/>
      </w:tblGrid>
      <w:tr w:rsidR="00A8684A" w14:paraId="32240D5B" w14:textId="77777777">
        <w:tblPrEx>
          <w:tblCellMar>
            <w:top w:w="0" w:type="dxa"/>
            <w:bottom w:w="0" w:type="dxa"/>
          </w:tblCellMar>
        </w:tblPrEx>
        <w:tc>
          <w:tcPr>
            <w:tcW w:w="700" w:type="dxa"/>
            <w:shd w:val="clear" w:color="auto" w:fill="0E6E76"/>
            <w:tcMar>
              <w:top w:w="100" w:type="dxa"/>
              <w:left w:w="120" w:type="dxa"/>
              <w:bottom w:w="100" w:type="dxa"/>
              <w:right w:w="120" w:type="dxa"/>
            </w:tcMar>
            <w:vAlign w:val="center"/>
          </w:tcPr>
          <w:p w14:paraId="09116F5C" w14:textId="77777777" w:rsidR="00A8684A" w:rsidRDefault="00000000">
            <w:pPr>
              <w:jc w:val="center"/>
            </w:pPr>
            <w:r>
              <w:rPr>
                <w:b/>
                <w:bCs/>
                <w:color w:val="FFFFFF"/>
                <w:sz w:val="26"/>
                <w:szCs w:val="26"/>
              </w:rPr>
              <w:t>2</w:t>
            </w:r>
          </w:p>
        </w:tc>
        <w:tc>
          <w:tcPr>
            <w:tcW w:w="8650" w:type="dxa"/>
            <w:shd w:val="clear" w:color="auto" w:fill="0E6E76"/>
            <w:tcMar>
              <w:top w:w="100" w:type="dxa"/>
              <w:left w:w="120" w:type="dxa"/>
              <w:bottom w:w="100" w:type="dxa"/>
              <w:right w:w="120" w:type="dxa"/>
            </w:tcMar>
            <w:vAlign w:val="center"/>
          </w:tcPr>
          <w:p w14:paraId="7CE9D883" w14:textId="77777777" w:rsidR="00A8684A" w:rsidRDefault="00000000">
            <w:r>
              <w:rPr>
                <w:b/>
                <w:bCs/>
                <w:color w:val="FFFFFF"/>
                <w:sz w:val="24"/>
                <w:szCs w:val="24"/>
              </w:rPr>
              <w:t>Voorbereiding</w:t>
            </w:r>
          </w:p>
        </w:tc>
      </w:tr>
    </w:tbl>
    <w:p w14:paraId="2C2127F6" w14:textId="77777777" w:rsidR="00A8684A" w:rsidRDefault="00A8684A">
      <w:pPr>
        <w:spacing w:before="100" w:after="120"/>
      </w:pPr>
    </w:p>
    <w:p w14:paraId="0F06E249" w14:textId="77777777" w:rsidR="00A8684A" w:rsidRDefault="00000000">
      <w:pPr>
        <w:spacing w:after="70"/>
      </w:pPr>
      <w:proofErr w:type="gramStart"/>
      <w:r>
        <w:t>▸  Print</w:t>
      </w:r>
      <w:proofErr w:type="gramEnd"/>
      <w:r>
        <w:t xml:space="preserve"> het werkblad ‘Maak zelf een mini-waterfilter’ voor elke leerling (of tweetal).</w:t>
      </w:r>
    </w:p>
    <w:p w14:paraId="1623BCCD" w14:textId="77777777" w:rsidR="00A8684A" w:rsidRDefault="00000000">
      <w:pPr>
        <w:spacing w:after="70"/>
      </w:pPr>
      <w:proofErr w:type="gramStart"/>
      <w:r>
        <w:t>▸  Zorg</w:t>
      </w:r>
      <w:proofErr w:type="gramEnd"/>
      <w:r>
        <w:t xml:space="preserve"> per leerling/tweetal voor: een lege PET-fles, watten, fijn zand, grind/steentjes, actieve kool/houtskoolkorrels, vies water (water gemengd met aarde), een opvangbakje en een schaar of stanleymes.</w:t>
      </w:r>
    </w:p>
    <w:p w14:paraId="740EB360" w14:textId="77777777" w:rsidR="00A8684A" w:rsidRDefault="00000000">
      <w:pPr>
        <w:spacing w:after="70"/>
      </w:pPr>
      <w:proofErr w:type="gramStart"/>
      <w:r>
        <w:t>▸  Bereid</w:t>
      </w:r>
      <w:proofErr w:type="gramEnd"/>
      <w:r>
        <w:t xml:space="preserve"> de adsorptie-demonstratie voor (zie hieronder) en test deze vooraf even uit.</w:t>
      </w:r>
    </w:p>
    <w:p w14:paraId="73045ED6" w14:textId="77777777" w:rsidR="00A8684A" w:rsidRDefault="00000000">
      <w:pPr>
        <w:spacing w:after="70"/>
      </w:pPr>
      <w:proofErr w:type="gramStart"/>
      <w:r>
        <w:t>▸  Zorg</w:t>
      </w:r>
      <w:proofErr w:type="gramEnd"/>
      <w:r>
        <w:t xml:space="preserve"> voor oude kranten of plastic op de tafels en eventueel schorten — het kan knoeien.</w:t>
      </w:r>
    </w:p>
    <w:p w14:paraId="09B7266A" w14:textId="77777777" w:rsidR="00A8684A" w:rsidRDefault="00000000">
      <w:pPr>
        <w:spacing w:after="70"/>
      </w:pPr>
      <w:proofErr w:type="gramStart"/>
      <w:r>
        <w:t>▸  Controleer</w:t>
      </w:r>
      <w:proofErr w:type="gramEnd"/>
      <w:r>
        <w:t xml:space="preserve"> of het filmpje (youtu.be/</w:t>
      </w:r>
      <w:proofErr w:type="spellStart"/>
      <w:r>
        <w:t>biHGtqGowCI</w:t>
      </w:r>
      <w:proofErr w:type="spellEnd"/>
      <w:r>
        <w:t>) vooraf is klaargezet.</w:t>
      </w:r>
    </w:p>
    <w:p w14:paraId="52496EEC" w14:textId="77777777" w:rsidR="00A8684A" w:rsidRDefault="00A8684A">
      <w:pPr>
        <w:spacing w:after="160"/>
      </w:pPr>
    </w:p>
    <w:p w14:paraId="08399ED7" w14:textId="77777777" w:rsidR="00884F56" w:rsidRDefault="00884F56">
      <w:pPr>
        <w:spacing w:after="160"/>
      </w:pPr>
    </w:p>
    <w:p w14:paraId="0522BF59" w14:textId="77777777" w:rsidR="00884F56" w:rsidRDefault="00884F56">
      <w:pPr>
        <w:spacing w:after="160"/>
      </w:pPr>
    </w:p>
    <w:p w14:paraId="67B5E7EB" w14:textId="77777777" w:rsidR="00884F56" w:rsidRDefault="00884F56">
      <w:pPr>
        <w:spacing w:after="160"/>
      </w:pPr>
    </w:p>
    <w:p w14:paraId="3148EB76" w14:textId="77777777" w:rsidR="00884F56" w:rsidRDefault="00884F56">
      <w:pPr>
        <w:spacing w:after="160"/>
      </w:pPr>
    </w:p>
    <w:p w14:paraId="66313956" w14:textId="77777777" w:rsidR="00A8684A" w:rsidRDefault="00A8684A">
      <w:pPr>
        <w:spacing w:before="26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50"/>
      </w:tblGrid>
      <w:tr w:rsidR="00A8684A" w14:paraId="3AB4274E" w14:textId="77777777">
        <w:tblPrEx>
          <w:tblCellMar>
            <w:top w:w="0" w:type="dxa"/>
            <w:bottom w:w="0" w:type="dxa"/>
          </w:tblCellMar>
        </w:tblPrEx>
        <w:tc>
          <w:tcPr>
            <w:tcW w:w="700" w:type="dxa"/>
            <w:shd w:val="clear" w:color="auto" w:fill="0E6E76"/>
            <w:tcMar>
              <w:top w:w="100" w:type="dxa"/>
              <w:left w:w="120" w:type="dxa"/>
              <w:bottom w:w="100" w:type="dxa"/>
              <w:right w:w="120" w:type="dxa"/>
            </w:tcMar>
            <w:vAlign w:val="center"/>
          </w:tcPr>
          <w:p w14:paraId="09717DC6" w14:textId="77777777" w:rsidR="00A8684A" w:rsidRDefault="00000000">
            <w:pPr>
              <w:jc w:val="center"/>
            </w:pPr>
            <w:r>
              <w:rPr>
                <w:b/>
                <w:bCs/>
                <w:color w:val="FFFFFF"/>
                <w:sz w:val="26"/>
                <w:szCs w:val="26"/>
              </w:rPr>
              <w:t>3</w:t>
            </w:r>
          </w:p>
        </w:tc>
        <w:tc>
          <w:tcPr>
            <w:tcW w:w="8650" w:type="dxa"/>
            <w:shd w:val="clear" w:color="auto" w:fill="0E6E76"/>
            <w:tcMar>
              <w:top w:w="100" w:type="dxa"/>
              <w:left w:w="120" w:type="dxa"/>
              <w:bottom w:w="100" w:type="dxa"/>
              <w:right w:w="120" w:type="dxa"/>
            </w:tcMar>
            <w:vAlign w:val="center"/>
          </w:tcPr>
          <w:p w14:paraId="61F2CD20" w14:textId="77777777" w:rsidR="00A8684A" w:rsidRDefault="00000000">
            <w:r>
              <w:rPr>
                <w:b/>
                <w:bCs/>
                <w:color w:val="FFFFFF"/>
                <w:sz w:val="24"/>
                <w:szCs w:val="24"/>
              </w:rPr>
              <w:t>Demonstratie: adsorptie zichtbaar maken</w:t>
            </w:r>
          </w:p>
        </w:tc>
      </w:tr>
    </w:tbl>
    <w:p w14:paraId="2C54BDA5" w14:textId="77777777" w:rsidR="00A8684A" w:rsidRDefault="00A8684A">
      <w:pPr>
        <w:spacing w:before="100" w:after="120"/>
      </w:pPr>
    </w:p>
    <w:p w14:paraId="49FC2268" w14:textId="77777777" w:rsidR="00A8684A" w:rsidRDefault="00000000">
      <w:pPr>
        <w:spacing w:after="140"/>
      </w:pPr>
      <w:r>
        <w:rPr>
          <w:b/>
          <w:bCs/>
        </w:rPr>
        <w:t>Suggestie voor een eenvoudige klassikale demonstratie:</w:t>
      </w:r>
    </w:p>
    <w:p w14:paraId="68C0C3D9" w14:textId="77777777" w:rsidR="00A8684A" w:rsidRDefault="00000000">
      <w:pPr>
        <w:spacing w:after="70"/>
      </w:pPr>
      <w:proofErr w:type="gramStart"/>
      <w:r>
        <w:t>▸  Meng</w:t>
      </w:r>
      <w:proofErr w:type="gramEnd"/>
      <w:r>
        <w:t xml:space="preserve"> water met een paar druppels voedingskleurstof (of inkt) in een doorzichtig glas.</w:t>
      </w:r>
    </w:p>
    <w:p w14:paraId="46265464" w14:textId="77777777" w:rsidR="00A8684A" w:rsidRDefault="00000000">
      <w:pPr>
        <w:spacing w:after="70"/>
      </w:pPr>
      <w:proofErr w:type="gramStart"/>
      <w:r>
        <w:t>▸  Voeg</w:t>
      </w:r>
      <w:proofErr w:type="gramEnd"/>
      <w:r>
        <w:t xml:space="preserve"> een handvol actieve-koolkorrels of een verkruimelde </w:t>
      </w:r>
      <w:proofErr w:type="spellStart"/>
      <w:r>
        <w:t>actievekooltablet</w:t>
      </w:r>
      <w:proofErr w:type="spellEnd"/>
      <w:r>
        <w:t xml:space="preserve"> toe en roer of schud goed door.</w:t>
      </w:r>
    </w:p>
    <w:p w14:paraId="47806422" w14:textId="77777777" w:rsidR="00A8684A" w:rsidRDefault="00000000">
      <w:pPr>
        <w:spacing w:after="70"/>
      </w:pPr>
      <w:proofErr w:type="gramStart"/>
      <w:r>
        <w:t>▸  Laat</w:t>
      </w:r>
      <w:proofErr w:type="gramEnd"/>
      <w:r>
        <w:t xml:space="preserve"> het geheel een paar minuten staan (eventueel filtreren door een koffiefilter) en laat zien dat het water helderder is geworden.</w:t>
      </w:r>
    </w:p>
    <w:p w14:paraId="238E4418" w14:textId="77777777" w:rsidR="00A8684A" w:rsidRDefault="00000000">
      <w:pPr>
        <w:spacing w:after="70"/>
      </w:pPr>
      <w:proofErr w:type="gramStart"/>
      <w:r>
        <w:t>▸  Leg</w:t>
      </w:r>
      <w:proofErr w:type="gramEnd"/>
      <w:r>
        <w:t xml:space="preserve"> uit: de kleurstofdeeltjes zitten vastgeplakt (geadsorbeerd) aan het oppervlak van de actieve kool — vergelijk met een spons (absorptie) versus klittenband (adsorptie).</w:t>
      </w:r>
    </w:p>
    <w:p w14:paraId="23D71B19" w14:textId="77777777" w:rsidR="00A8684A" w:rsidRDefault="00000000">
      <w:pPr>
        <w:spacing w:after="70"/>
      </w:pPr>
      <w:proofErr w:type="gramStart"/>
      <w:r>
        <w:t>▸  Tip</w:t>
      </w:r>
      <w:proofErr w:type="gramEnd"/>
      <w:r>
        <w:t>: leg een klein stukje actieve kool onder een (digitale) microscoop of toon een vergrote foto van de poreuze structuur.</w:t>
      </w:r>
    </w:p>
    <w:p w14:paraId="0E374169" w14:textId="77777777" w:rsidR="00A8684A" w:rsidRDefault="00A8684A">
      <w:pPr>
        <w:spacing w:after="160"/>
      </w:pPr>
    </w:p>
    <w:p w14:paraId="78D51CE0" w14:textId="77777777" w:rsidR="00A8684A" w:rsidRDefault="00A8684A">
      <w:pPr>
        <w:spacing w:before="26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50"/>
      </w:tblGrid>
      <w:tr w:rsidR="00A8684A" w14:paraId="4AF28E94" w14:textId="77777777">
        <w:tblPrEx>
          <w:tblCellMar>
            <w:top w:w="0" w:type="dxa"/>
            <w:bottom w:w="0" w:type="dxa"/>
          </w:tblCellMar>
        </w:tblPrEx>
        <w:tc>
          <w:tcPr>
            <w:tcW w:w="700" w:type="dxa"/>
            <w:shd w:val="clear" w:color="auto" w:fill="0E6E76"/>
            <w:tcMar>
              <w:top w:w="100" w:type="dxa"/>
              <w:left w:w="120" w:type="dxa"/>
              <w:bottom w:w="100" w:type="dxa"/>
              <w:right w:w="120" w:type="dxa"/>
            </w:tcMar>
            <w:vAlign w:val="center"/>
          </w:tcPr>
          <w:p w14:paraId="22C1C55F" w14:textId="77777777" w:rsidR="00A8684A" w:rsidRDefault="00000000">
            <w:pPr>
              <w:jc w:val="center"/>
            </w:pPr>
            <w:r>
              <w:rPr>
                <w:b/>
                <w:bCs/>
                <w:color w:val="FFFFFF"/>
                <w:sz w:val="26"/>
                <w:szCs w:val="26"/>
              </w:rPr>
              <w:t>4</w:t>
            </w:r>
          </w:p>
        </w:tc>
        <w:tc>
          <w:tcPr>
            <w:tcW w:w="8650" w:type="dxa"/>
            <w:shd w:val="clear" w:color="auto" w:fill="0E6E76"/>
            <w:tcMar>
              <w:top w:w="100" w:type="dxa"/>
              <w:left w:w="120" w:type="dxa"/>
              <w:bottom w:w="100" w:type="dxa"/>
              <w:right w:w="120" w:type="dxa"/>
            </w:tcMar>
            <w:vAlign w:val="center"/>
          </w:tcPr>
          <w:p w14:paraId="7EBD9B0F" w14:textId="77777777" w:rsidR="00A8684A" w:rsidRDefault="00000000">
            <w:r>
              <w:rPr>
                <w:b/>
                <w:bCs/>
                <w:color w:val="FFFFFF"/>
                <w:sz w:val="24"/>
                <w:szCs w:val="24"/>
              </w:rPr>
              <w:t>Lesplanning (2 × 50 minuten)</w:t>
            </w:r>
          </w:p>
        </w:tc>
      </w:tr>
    </w:tbl>
    <w:p w14:paraId="56548E9E" w14:textId="77777777" w:rsidR="00A8684A" w:rsidRDefault="00A8684A">
      <w:pPr>
        <w:spacing w:before="100" w:after="12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0"/>
        <w:gridCol w:w="1000"/>
        <w:gridCol w:w="2100"/>
        <w:gridCol w:w="5250"/>
      </w:tblGrid>
      <w:tr w:rsidR="00A8684A" w14:paraId="57E56C36" w14:textId="77777777">
        <w:tblPrEx>
          <w:tblCellMar>
            <w:top w:w="0" w:type="dxa"/>
            <w:bottom w:w="0" w:type="dxa"/>
          </w:tblCellMar>
        </w:tblPrEx>
        <w:trPr>
          <w:tblHeader/>
        </w:trPr>
        <w:tc>
          <w:tcPr>
            <w:tcW w:w="1000" w:type="dxa"/>
            <w:shd w:val="clear" w:color="auto" w:fill="0E6E76"/>
            <w:tcMar>
              <w:top w:w="100" w:type="dxa"/>
              <w:left w:w="120" w:type="dxa"/>
              <w:bottom w:w="100" w:type="dxa"/>
              <w:right w:w="120" w:type="dxa"/>
            </w:tcMar>
            <w:vAlign w:val="center"/>
          </w:tcPr>
          <w:p w14:paraId="04F02ED9" w14:textId="77777777" w:rsidR="00A8684A" w:rsidRDefault="00000000">
            <w:r>
              <w:rPr>
                <w:b/>
                <w:bCs/>
                <w:color w:val="FFFFFF"/>
                <w:sz w:val="20"/>
                <w:szCs w:val="20"/>
              </w:rPr>
              <w:t>Les</w:t>
            </w:r>
          </w:p>
        </w:tc>
        <w:tc>
          <w:tcPr>
            <w:tcW w:w="1000" w:type="dxa"/>
            <w:shd w:val="clear" w:color="auto" w:fill="0E6E76"/>
            <w:tcMar>
              <w:top w:w="100" w:type="dxa"/>
              <w:left w:w="120" w:type="dxa"/>
              <w:bottom w:w="100" w:type="dxa"/>
              <w:right w:w="120" w:type="dxa"/>
            </w:tcMar>
            <w:vAlign w:val="center"/>
          </w:tcPr>
          <w:p w14:paraId="0D420072" w14:textId="77777777" w:rsidR="00A8684A" w:rsidRDefault="00000000">
            <w:r>
              <w:rPr>
                <w:b/>
                <w:bCs/>
                <w:color w:val="FFFFFF"/>
                <w:sz w:val="20"/>
                <w:szCs w:val="20"/>
              </w:rPr>
              <w:t>Tijd</w:t>
            </w:r>
          </w:p>
        </w:tc>
        <w:tc>
          <w:tcPr>
            <w:tcW w:w="2100" w:type="dxa"/>
            <w:shd w:val="clear" w:color="auto" w:fill="0E6E76"/>
            <w:tcMar>
              <w:top w:w="100" w:type="dxa"/>
              <w:left w:w="120" w:type="dxa"/>
              <w:bottom w:w="100" w:type="dxa"/>
              <w:right w:w="120" w:type="dxa"/>
            </w:tcMar>
            <w:vAlign w:val="center"/>
          </w:tcPr>
          <w:p w14:paraId="3817BF13" w14:textId="77777777" w:rsidR="00A8684A" w:rsidRDefault="00000000">
            <w:r>
              <w:rPr>
                <w:b/>
                <w:bCs/>
                <w:color w:val="FFFFFF"/>
                <w:sz w:val="20"/>
                <w:szCs w:val="20"/>
              </w:rPr>
              <w:t>Fase</w:t>
            </w:r>
          </w:p>
        </w:tc>
        <w:tc>
          <w:tcPr>
            <w:tcW w:w="5250" w:type="dxa"/>
            <w:shd w:val="clear" w:color="auto" w:fill="0E6E76"/>
            <w:tcMar>
              <w:top w:w="100" w:type="dxa"/>
              <w:left w:w="120" w:type="dxa"/>
              <w:bottom w:w="100" w:type="dxa"/>
              <w:right w:w="120" w:type="dxa"/>
            </w:tcMar>
            <w:vAlign w:val="center"/>
          </w:tcPr>
          <w:p w14:paraId="020A1572" w14:textId="77777777" w:rsidR="00A8684A" w:rsidRDefault="00000000">
            <w:r>
              <w:rPr>
                <w:b/>
                <w:bCs/>
                <w:color w:val="FFFFFF"/>
                <w:sz w:val="20"/>
                <w:szCs w:val="20"/>
              </w:rPr>
              <w:t>Wat doe jij als docent?</w:t>
            </w:r>
          </w:p>
        </w:tc>
      </w:tr>
      <w:tr w:rsidR="00A8684A" w14:paraId="4C60B56E" w14:textId="77777777">
        <w:tblPrEx>
          <w:tblCellMar>
            <w:top w:w="0" w:type="dxa"/>
            <w:bottom w:w="0" w:type="dxa"/>
          </w:tblCellMar>
        </w:tblPrEx>
        <w:tc>
          <w:tcPr>
            <w:tcW w:w="1000" w:type="dxa"/>
            <w:shd w:val="clear" w:color="auto" w:fill="F2F2F2"/>
            <w:tcMar>
              <w:top w:w="100" w:type="dxa"/>
              <w:left w:w="120" w:type="dxa"/>
              <w:bottom w:w="100" w:type="dxa"/>
              <w:right w:w="120" w:type="dxa"/>
            </w:tcMar>
            <w:vAlign w:val="center"/>
          </w:tcPr>
          <w:p w14:paraId="17753D7F" w14:textId="77777777" w:rsidR="00A8684A" w:rsidRDefault="00000000">
            <w:r>
              <w:rPr>
                <w:b/>
                <w:bCs/>
                <w:sz w:val="20"/>
                <w:szCs w:val="20"/>
              </w:rPr>
              <w:t>Les 1</w:t>
            </w:r>
          </w:p>
        </w:tc>
        <w:tc>
          <w:tcPr>
            <w:tcW w:w="1000" w:type="dxa"/>
            <w:shd w:val="clear" w:color="auto" w:fill="F2F2F2"/>
            <w:tcMar>
              <w:top w:w="100" w:type="dxa"/>
              <w:left w:w="120" w:type="dxa"/>
              <w:bottom w:w="100" w:type="dxa"/>
              <w:right w:w="120" w:type="dxa"/>
            </w:tcMar>
            <w:vAlign w:val="center"/>
          </w:tcPr>
          <w:p w14:paraId="07C4EE82" w14:textId="77777777" w:rsidR="00A8684A" w:rsidRDefault="00000000">
            <w:r>
              <w:rPr>
                <w:b/>
                <w:bCs/>
                <w:sz w:val="20"/>
                <w:szCs w:val="20"/>
              </w:rPr>
              <w:t>0–5 min</w:t>
            </w:r>
          </w:p>
        </w:tc>
        <w:tc>
          <w:tcPr>
            <w:tcW w:w="2100" w:type="dxa"/>
            <w:shd w:val="clear" w:color="auto" w:fill="F2F2F2"/>
            <w:tcMar>
              <w:top w:w="100" w:type="dxa"/>
              <w:left w:w="120" w:type="dxa"/>
              <w:bottom w:w="100" w:type="dxa"/>
              <w:right w:w="120" w:type="dxa"/>
            </w:tcMar>
            <w:vAlign w:val="center"/>
          </w:tcPr>
          <w:p w14:paraId="28FE9BA3" w14:textId="77777777" w:rsidR="00A8684A" w:rsidRDefault="00000000">
            <w:r>
              <w:rPr>
                <w:b/>
                <w:bCs/>
                <w:sz w:val="20"/>
                <w:szCs w:val="20"/>
              </w:rPr>
              <w:t>Introductie</w:t>
            </w:r>
          </w:p>
        </w:tc>
        <w:tc>
          <w:tcPr>
            <w:tcW w:w="5250" w:type="dxa"/>
            <w:shd w:val="clear" w:color="auto" w:fill="F2F2F2"/>
            <w:tcMar>
              <w:top w:w="100" w:type="dxa"/>
              <w:left w:w="120" w:type="dxa"/>
              <w:bottom w:w="100" w:type="dxa"/>
              <w:right w:w="120" w:type="dxa"/>
            </w:tcMar>
            <w:vAlign w:val="center"/>
          </w:tcPr>
          <w:p w14:paraId="4AA58EB6" w14:textId="77777777" w:rsidR="00A8684A" w:rsidRDefault="00000000">
            <w:r>
              <w:rPr>
                <w:sz w:val="19"/>
                <w:szCs w:val="19"/>
              </w:rPr>
              <w:t>Verwelkom leerlingen en koppel terug aan Opdracht 1 (de keten van water). Vertel dat ze nu zelf één schakel — filtratie — gaan nabouwen als werkend prototype.</w:t>
            </w:r>
          </w:p>
        </w:tc>
      </w:tr>
      <w:tr w:rsidR="00A8684A" w14:paraId="7F3E8079" w14:textId="77777777">
        <w:tblPrEx>
          <w:tblCellMar>
            <w:top w:w="0" w:type="dxa"/>
            <w:bottom w:w="0" w:type="dxa"/>
          </w:tblCellMar>
        </w:tblPrEx>
        <w:tc>
          <w:tcPr>
            <w:tcW w:w="1000" w:type="dxa"/>
            <w:tcMar>
              <w:top w:w="100" w:type="dxa"/>
              <w:left w:w="120" w:type="dxa"/>
              <w:bottom w:w="100" w:type="dxa"/>
              <w:right w:w="120" w:type="dxa"/>
            </w:tcMar>
            <w:vAlign w:val="center"/>
          </w:tcPr>
          <w:p w14:paraId="351D2A95" w14:textId="77777777" w:rsidR="00A8684A" w:rsidRDefault="00A8684A"/>
        </w:tc>
        <w:tc>
          <w:tcPr>
            <w:tcW w:w="1000" w:type="dxa"/>
            <w:tcMar>
              <w:top w:w="100" w:type="dxa"/>
              <w:left w:w="120" w:type="dxa"/>
              <w:bottom w:w="100" w:type="dxa"/>
              <w:right w:w="120" w:type="dxa"/>
            </w:tcMar>
            <w:vAlign w:val="center"/>
          </w:tcPr>
          <w:p w14:paraId="3AF76601" w14:textId="77777777" w:rsidR="00A8684A" w:rsidRDefault="00000000">
            <w:r>
              <w:rPr>
                <w:b/>
                <w:bCs/>
                <w:sz w:val="20"/>
                <w:szCs w:val="20"/>
              </w:rPr>
              <w:t>5–15 min</w:t>
            </w:r>
          </w:p>
        </w:tc>
        <w:tc>
          <w:tcPr>
            <w:tcW w:w="2100" w:type="dxa"/>
            <w:tcMar>
              <w:top w:w="100" w:type="dxa"/>
              <w:left w:w="120" w:type="dxa"/>
              <w:bottom w:w="100" w:type="dxa"/>
              <w:right w:w="120" w:type="dxa"/>
            </w:tcMar>
            <w:vAlign w:val="center"/>
          </w:tcPr>
          <w:p w14:paraId="4010FFF7" w14:textId="77777777" w:rsidR="00A8684A" w:rsidRDefault="00000000">
            <w:r>
              <w:rPr>
                <w:b/>
                <w:bCs/>
                <w:sz w:val="20"/>
                <w:szCs w:val="20"/>
              </w:rPr>
              <w:t>Tekst + filmpje</w:t>
            </w:r>
          </w:p>
        </w:tc>
        <w:tc>
          <w:tcPr>
            <w:tcW w:w="5250" w:type="dxa"/>
            <w:tcMar>
              <w:top w:w="100" w:type="dxa"/>
              <w:left w:w="120" w:type="dxa"/>
              <w:bottom w:w="100" w:type="dxa"/>
              <w:right w:w="120" w:type="dxa"/>
            </w:tcMar>
            <w:vAlign w:val="center"/>
          </w:tcPr>
          <w:p w14:paraId="67388B22" w14:textId="77777777" w:rsidR="00A8684A" w:rsidRDefault="00000000">
            <w:r>
              <w:rPr>
                <w:sz w:val="19"/>
                <w:szCs w:val="19"/>
              </w:rPr>
              <w:t>Laat de tekst lezen en het filmpje bekijken (youtu.be/</w:t>
            </w:r>
            <w:proofErr w:type="spellStart"/>
            <w:r>
              <w:rPr>
                <w:sz w:val="19"/>
                <w:szCs w:val="19"/>
              </w:rPr>
              <w:t>biHGtqGowCI</w:t>
            </w:r>
            <w:proofErr w:type="spellEnd"/>
            <w:r>
              <w:rPr>
                <w:sz w:val="19"/>
                <w:szCs w:val="19"/>
              </w:rPr>
              <w:t>). Leerlingen vullen Stap 1 van het werkblad in.</w:t>
            </w:r>
          </w:p>
        </w:tc>
      </w:tr>
      <w:tr w:rsidR="00A8684A" w14:paraId="1DAEACB1" w14:textId="77777777">
        <w:tblPrEx>
          <w:tblCellMar>
            <w:top w:w="0" w:type="dxa"/>
            <w:bottom w:w="0" w:type="dxa"/>
          </w:tblCellMar>
        </w:tblPrEx>
        <w:tc>
          <w:tcPr>
            <w:tcW w:w="1000" w:type="dxa"/>
            <w:shd w:val="clear" w:color="auto" w:fill="F2F2F2"/>
            <w:tcMar>
              <w:top w:w="100" w:type="dxa"/>
              <w:left w:w="120" w:type="dxa"/>
              <w:bottom w:w="100" w:type="dxa"/>
              <w:right w:w="120" w:type="dxa"/>
            </w:tcMar>
            <w:vAlign w:val="center"/>
          </w:tcPr>
          <w:p w14:paraId="1BD39C18" w14:textId="77777777" w:rsidR="00A8684A" w:rsidRDefault="00A8684A"/>
        </w:tc>
        <w:tc>
          <w:tcPr>
            <w:tcW w:w="1000" w:type="dxa"/>
            <w:shd w:val="clear" w:color="auto" w:fill="F2F2F2"/>
            <w:tcMar>
              <w:top w:w="100" w:type="dxa"/>
              <w:left w:w="120" w:type="dxa"/>
              <w:bottom w:w="100" w:type="dxa"/>
              <w:right w:w="120" w:type="dxa"/>
            </w:tcMar>
            <w:vAlign w:val="center"/>
          </w:tcPr>
          <w:p w14:paraId="2017FB32" w14:textId="77777777" w:rsidR="00A8684A" w:rsidRDefault="00000000">
            <w:r>
              <w:rPr>
                <w:b/>
                <w:bCs/>
                <w:sz w:val="20"/>
                <w:szCs w:val="20"/>
              </w:rPr>
              <w:t>15–25 min</w:t>
            </w:r>
          </w:p>
        </w:tc>
        <w:tc>
          <w:tcPr>
            <w:tcW w:w="2100" w:type="dxa"/>
            <w:shd w:val="clear" w:color="auto" w:fill="F2F2F2"/>
            <w:tcMar>
              <w:top w:w="100" w:type="dxa"/>
              <w:left w:w="120" w:type="dxa"/>
              <w:bottom w:w="100" w:type="dxa"/>
              <w:right w:w="120" w:type="dxa"/>
            </w:tcMar>
            <w:vAlign w:val="center"/>
          </w:tcPr>
          <w:p w14:paraId="530C62A9" w14:textId="77777777" w:rsidR="00A8684A" w:rsidRDefault="00000000">
            <w:r>
              <w:rPr>
                <w:b/>
                <w:bCs/>
                <w:sz w:val="20"/>
                <w:szCs w:val="20"/>
              </w:rPr>
              <w:t>Demonstratie adsorptie</w:t>
            </w:r>
          </w:p>
        </w:tc>
        <w:tc>
          <w:tcPr>
            <w:tcW w:w="5250" w:type="dxa"/>
            <w:shd w:val="clear" w:color="auto" w:fill="F2F2F2"/>
            <w:tcMar>
              <w:top w:w="100" w:type="dxa"/>
              <w:left w:w="120" w:type="dxa"/>
              <w:bottom w:w="100" w:type="dxa"/>
              <w:right w:w="120" w:type="dxa"/>
            </w:tcMar>
            <w:vAlign w:val="center"/>
          </w:tcPr>
          <w:p w14:paraId="1D31E1C3" w14:textId="77777777" w:rsidR="00A8684A" w:rsidRDefault="00000000">
            <w:r>
              <w:rPr>
                <w:sz w:val="19"/>
                <w:szCs w:val="19"/>
              </w:rPr>
              <w:t>Voer de adsorptie-demonstratie uit (zie hieronder). Leerlingen vullen Stap 2 in.</w:t>
            </w:r>
          </w:p>
        </w:tc>
      </w:tr>
      <w:tr w:rsidR="00A8684A" w14:paraId="7C6DF3C8" w14:textId="77777777">
        <w:tblPrEx>
          <w:tblCellMar>
            <w:top w:w="0" w:type="dxa"/>
            <w:bottom w:w="0" w:type="dxa"/>
          </w:tblCellMar>
        </w:tblPrEx>
        <w:tc>
          <w:tcPr>
            <w:tcW w:w="1000" w:type="dxa"/>
            <w:tcMar>
              <w:top w:w="100" w:type="dxa"/>
              <w:left w:w="120" w:type="dxa"/>
              <w:bottom w:w="100" w:type="dxa"/>
              <w:right w:w="120" w:type="dxa"/>
            </w:tcMar>
            <w:vAlign w:val="center"/>
          </w:tcPr>
          <w:p w14:paraId="5123B447" w14:textId="77777777" w:rsidR="00A8684A" w:rsidRDefault="00A8684A"/>
        </w:tc>
        <w:tc>
          <w:tcPr>
            <w:tcW w:w="1000" w:type="dxa"/>
            <w:tcMar>
              <w:top w:w="100" w:type="dxa"/>
              <w:left w:w="120" w:type="dxa"/>
              <w:bottom w:w="100" w:type="dxa"/>
              <w:right w:w="120" w:type="dxa"/>
            </w:tcMar>
            <w:vAlign w:val="center"/>
          </w:tcPr>
          <w:p w14:paraId="61C7E78D" w14:textId="77777777" w:rsidR="00A8684A" w:rsidRDefault="00000000">
            <w:r>
              <w:rPr>
                <w:b/>
                <w:bCs/>
                <w:sz w:val="20"/>
                <w:szCs w:val="20"/>
              </w:rPr>
              <w:t>25–50 min</w:t>
            </w:r>
          </w:p>
        </w:tc>
        <w:tc>
          <w:tcPr>
            <w:tcW w:w="2100" w:type="dxa"/>
            <w:tcMar>
              <w:top w:w="100" w:type="dxa"/>
              <w:left w:w="120" w:type="dxa"/>
              <w:bottom w:w="100" w:type="dxa"/>
              <w:right w:w="120" w:type="dxa"/>
            </w:tcMar>
            <w:vAlign w:val="center"/>
          </w:tcPr>
          <w:p w14:paraId="4D0AEB4E" w14:textId="77777777" w:rsidR="00A8684A" w:rsidRDefault="00000000">
            <w:r>
              <w:rPr>
                <w:b/>
                <w:bCs/>
                <w:sz w:val="20"/>
                <w:szCs w:val="20"/>
              </w:rPr>
              <w:t>Ontwerpen en bouwen</w:t>
            </w:r>
          </w:p>
        </w:tc>
        <w:tc>
          <w:tcPr>
            <w:tcW w:w="5250" w:type="dxa"/>
            <w:tcMar>
              <w:top w:w="100" w:type="dxa"/>
              <w:left w:w="120" w:type="dxa"/>
              <w:bottom w:w="100" w:type="dxa"/>
              <w:right w:w="120" w:type="dxa"/>
            </w:tcMar>
            <w:vAlign w:val="center"/>
          </w:tcPr>
          <w:p w14:paraId="36F1FC6F" w14:textId="77777777" w:rsidR="00A8684A" w:rsidRDefault="00000000">
            <w:r>
              <w:rPr>
                <w:sz w:val="19"/>
                <w:szCs w:val="19"/>
              </w:rPr>
              <w:t>Leerlingen ontwerpen en bouwen hun prototype (Stap 3). Deel de materialen uit en loop rond voor begeleiding en veiligheid.</w:t>
            </w:r>
          </w:p>
        </w:tc>
      </w:tr>
      <w:tr w:rsidR="00A8684A" w14:paraId="2DB5FCBF" w14:textId="77777777">
        <w:tblPrEx>
          <w:tblCellMar>
            <w:top w:w="0" w:type="dxa"/>
            <w:bottom w:w="0" w:type="dxa"/>
          </w:tblCellMar>
        </w:tblPrEx>
        <w:tc>
          <w:tcPr>
            <w:tcW w:w="1000" w:type="dxa"/>
            <w:shd w:val="clear" w:color="auto" w:fill="F2F2F2"/>
            <w:tcMar>
              <w:top w:w="100" w:type="dxa"/>
              <w:left w:w="120" w:type="dxa"/>
              <w:bottom w:w="100" w:type="dxa"/>
              <w:right w:w="120" w:type="dxa"/>
            </w:tcMar>
            <w:vAlign w:val="center"/>
          </w:tcPr>
          <w:p w14:paraId="212E281C" w14:textId="77777777" w:rsidR="00A8684A" w:rsidRDefault="00000000">
            <w:r>
              <w:rPr>
                <w:b/>
                <w:bCs/>
                <w:sz w:val="20"/>
                <w:szCs w:val="20"/>
              </w:rPr>
              <w:t>Les 2</w:t>
            </w:r>
          </w:p>
        </w:tc>
        <w:tc>
          <w:tcPr>
            <w:tcW w:w="1000" w:type="dxa"/>
            <w:shd w:val="clear" w:color="auto" w:fill="F2F2F2"/>
            <w:tcMar>
              <w:top w:w="100" w:type="dxa"/>
              <w:left w:w="120" w:type="dxa"/>
              <w:bottom w:w="100" w:type="dxa"/>
              <w:right w:w="120" w:type="dxa"/>
            </w:tcMar>
            <w:vAlign w:val="center"/>
          </w:tcPr>
          <w:p w14:paraId="02C575BE" w14:textId="77777777" w:rsidR="00A8684A" w:rsidRDefault="00000000">
            <w:r>
              <w:rPr>
                <w:b/>
                <w:bCs/>
                <w:sz w:val="20"/>
                <w:szCs w:val="20"/>
              </w:rPr>
              <w:t>0–20 min</w:t>
            </w:r>
          </w:p>
        </w:tc>
        <w:tc>
          <w:tcPr>
            <w:tcW w:w="2100" w:type="dxa"/>
            <w:shd w:val="clear" w:color="auto" w:fill="F2F2F2"/>
            <w:tcMar>
              <w:top w:w="100" w:type="dxa"/>
              <w:left w:w="120" w:type="dxa"/>
              <w:bottom w:w="100" w:type="dxa"/>
              <w:right w:w="120" w:type="dxa"/>
            </w:tcMar>
            <w:vAlign w:val="center"/>
          </w:tcPr>
          <w:p w14:paraId="6C42BD02" w14:textId="77777777" w:rsidR="00A8684A" w:rsidRDefault="00000000">
            <w:r>
              <w:rPr>
                <w:b/>
                <w:bCs/>
                <w:sz w:val="20"/>
                <w:szCs w:val="20"/>
              </w:rPr>
              <w:t>Testen</w:t>
            </w:r>
          </w:p>
        </w:tc>
        <w:tc>
          <w:tcPr>
            <w:tcW w:w="5250" w:type="dxa"/>
            <w:shd w:val="clear" w:color="auto" w:fill="F2F2F2"/>
            <w:tcMar>
              <w:top w:w="100" w:type="dxa"/>
              <w:left w:w="120" w:type="dxa"/>
              <w:bottom w:w="100" w:type="dxa"/>
              <w:right w:w="120" w:type="dxa"/>
            </w:tcMar>
            <w:vAlign w:val="center"/>
          </w:tcPr>
          <w:p w14:paraId="5759DE67" w14:textId="77777777" w:rsidR="00A8684A" w:rsidRDefault="00000000">
            <w:r>
              <w:rPr>
                <w:sz w:val="19"/>
                <w:szCs w:val="19"/>
              </w:rPr>
              <w:t>Leerlingen filteren water met hun prototype en noteren hun waarnemingen (Stap 4) en conclusie (Stap 5).</w:t>
            </w:r>
          </w:p>
        </w:tc>
      </w:tr>
      <w:tr w:rsidR="00A8684A" w14:paraId="1341F858" w14:textId="77777777">
        <w:tblPrEx>
          <w:tblCellMar>
            <w:top w:w="0" w:type="dxa"/>
            <w:bottom w:w="0" w:type="dxa"/>
          </w:tblCellMar>
        </w:tblPrEx>
        <w:tc>
          <w:tcPr>
            <w:tcW w:w="1000" w:type="dxa"/>
            <w:tcMar>
              <w:top w:w="100" w:type="dxa"/>
              <w:left w:w="120" w:type="dxa"/>
              <w:bottom w:w="100" w:type="dxa"/>
              <w:right w:w="120" w:type="dxa"/>
            </w:tcMar>
            <w:vAlign w:val="center"/>
          </w:tcPr>
          <w:p w14:paraId="39ADF15F" w14:textId="77777777" w:rsidR="00A8684A" w:rsidRDefault="00A8684A"/>
        </w:tc>
        <w:tc>
          <w:tcPr>
            <w:tcW w:w="1000" w:type="dxa"/>
            <w:tcMar>
              <w:top w:w="100" w:type="dxa"/>
              <w:left w:w="120" w:type="dxa"/>
              <w:bottom w:w="100" w:type="dxa"/>
              <w:right w:w="120" w:type="dxa"/>
            </w:tcMar>
            <w:vAlign w:val="center"/>
          </w:tcPr>
          <w:p w14:paraId="61119603" w14:textId="77777777" w:rsidR="00A8684A" w:rsidRDefault="00000000">
            <w:r>
              <w:rPr>
                <w:b/>
                <w:bCs/>
                <w:sz w:val="20"/>
                <w:szCs w:val="20"/>
              </w:rPr>
              <w:t>20–35 min</w:t>
            </w:r>
          </w:p>
        </w:tc>
        <w:tc>
          <w:tcPr>
            <w:tcW w:w="2100" w:type="dxa"/>
            <w:tcMar>
              <w:top w:w="100" w:type="dxa"/>
              <w:left w:w="120" w:type="dxa"/>
              <w:bottom w:w="100" w:type="dxa"/>
              <w:right w:w="120" w:type="dxa"/>
            </w:tcMar>
            <w:vAlign w:val="center"/>
          </w:tcPr>
          <w:p w14:paraId="7AB4DC62" w14:textId="77777777" w:rsidR="00A8684A" w:rsidRDefault="00000000">
            <w:r>
              <w:rPr>
                <w:b/>
                <w:bCs/>
                <w:sz w:val="20"/>
                <w:szCs w:val="20"/>
              </w:rPr>
              <w:t>Beroepen + zelfcheck</w:t>
            </w:r>
          </w:p>
        </w:tc>
        <w:tc>
          <w:tcPr>
            <w:tcW w:w="5250" w:type="dxa"/>
            <w:tcMar>
              <w:top w:w="100" w:type="dxa"/>
              <w:left w:w="120" w:type="dxa"/>
              <w:bottom w:w="100" w:type="dxa"/>
              <w:right w:w="120" w:type="dxa"/>
            </w:tcMar>
            <w:vAlign w:val="center"/>
          </w:tcPr>
          <w:p w14:paraId="0777A001" w14:textId="77777777" w:rsidR="00A8684A" w:rsidRDefault="00000000">
            <w:r>
              <w:rPr>
                <w:sz w:val="19"/>
                <w:szCs w:val="19"/>
              </w:rPr>
              <w:t>Leerlingen verkennen de beroepenkaarten (Stap 6) en doen de zelfcheck (Stap 7).</w:t>
            </w:r>
          </w:p>
        </w:tc>
      </w:tr>
      <w:tr w:rsidR="00A8684A" w14:paraId="640EEAFE" w14:textId="77777777">
        <w:tblPrEx>
          <w:tblCellMar>
            <w:top w:w="0" w:type="dxa"/>
            <w:bottom w:w="0" w:type="dxa"/>
          </w:tblCellMar>
        </w:tblPrEx>
        <w:tc>
          <w:tcPr>
            <w:tcW w:w="1000" w:type="dxa"/>
            <w:shd w:val="clear" w:color="auto" w:fill="F2F2F2"/>
            <w:tcMar>
              <w:top w:w="100" w:type="dxa"/>
              <w:left w:w="120" w:type="dxa"/>
              <w:bottom w:w="100" w:type="dxa"/>
              <w:right w:w="120" w:type="dxa"/>
            </w:tcMar>
            <w:vAlign w:val="center"/>
          </w:tcPr>
          <w:p w14:paraId="64E1015D" w14:textId="77777777" w:rsidR="00A8684A" w:rsidRDefault="00A8684A"/>
        </w:tc>
        <w:tc>
          <w:tcPr>
            <w:tcW w:w="1000" w:type="dxa"/>
            <w:shd w:val="clear" w:color="auto" w:fill="F2F2F2"/>
            <w:tcMar>
              <w:top w:w="100" w:type="dxa"/>
              <w:left w:w="120" w:type="dxa"/>
              <w:bottom w:w="100" w:type="dxa"/>
              <w:right w:w="120" w:type="dxa"/>
            </w:tcMar>
            <w:vAlign w:val="center"/>
          </w:tcPr>
          <w:p w14:paraId="26FE2BDF" w14:textId="77777777" w:rsidR="00A8684A" w:rsidRDefault="00000000">
            <w:r>
              <w:rPr>
                <w:b/>
                <w:bCs/>
                <w:sz w:val="20"/>
                <w:szCs w:val="20"/>
              </w:rPr>
              <w:t>35–45 min</w:t>
            </w:r>
          </w:p>
        </w:tc>
        <w:tc>
          <w:tcPr>
            <w:tcW w:w="2100" w:type="dxa"/>
            <w:shd w:val="clear" w:color="auto" w:fill="F2F2F2"/>
            <w:tcMar>
              <w:top w:w="100" w:type="dxa"/>
              <w:left w:w="120" w:type="dxa"/>
              <w:bottom w:w="100" w:type="dxa"/>
              <w:right w:w="120" w:type="dxa"/>
            </w:tcMar>
            <w:vAlign w:val="center"/>
          </w:tcPr>
          <w:p w14:paraId="7FE5D0BE" w14:textId="77777777" w:rsidR="00A8684A" w:rsidRDefault="00000000">
            <w:r>
              <w:rPr>
                <w:b/>
                <w:bCs/>
                <w:sz w:val="20"/>
                <w:szCs w:val="20"/>
              </w:rPr>
              <w:t>Toelichting aan de klas</w:t>
            </w:r>
          </w:p>
        </w:tc>
        <w:tc>
          <w:tcPr>
            <w:tcW w:w="5250" w:type="dxa"/>
            <w:shd w:val="clear" w:color="auto" w:fill="F2F2F2"/>
            <w:tcMar>
              <w:top w:w="100" w:type="dxa"/>
              <w:left w:w="120" w:type="dxa"/>
              <w:bottom w:w="100" w:type="dxa"/>
              <w:right w:w="120" w:type="dxa"/>
            </w:tcMar>
            <w:vAlign w:val="center"/>
          </w:tcPr>
          <w:p w14:paraId="2E85F4D9" w14:textId="77777777" w:rsidR="00A8684A" w:rsidRDefault="00000000">
            <w:r>
              <w:rPr>
                <w:sz w:val="19"/>
                <w:szCs w:val="19"/>
              </w:rPr>
              <w:t>Een aantal leerlingen laat kort hun prototype zien en legt uit hoe het werkt en wat ze zouden verbeteren.</w:t>
            </w:r>
          </w:p>
        </w:tc>
      </w:tr>
      <w:tr w:rsidR="00A8684A" w14:paraId="23E527CE" w14:textId="77777777">
        <w:tblPrEx>
          <w:tblCellMar>
            <w:top w:w="0" w:type="dxa"/>
            <w:bottom w:w="0" w:type="dxa"/>
          </w:tblCellMar>
        </w:tblPrEx>
        <w:tc>
          <w:tcPr>
            <w:tcW w:w="1000" w:type="dxa"/>
            <w:tcMar>
              <w:top w:w="100" w:type="dxa"/>
              <w:left w:w="120" w:type="dxa"/>
              <w:bottom w:w="100" w:type="dxa"/>
              <w:right w:w="120" w:type="dxa"/>
            </w:tcMar>
            <w:vAlign w:val="center"/>
          </w:tcPr>
          <w:p w14:paraId="2B59FB06" w14:textId="77777777" w:rsidR="00A8684A" w:rsidRDefault="00A8684A"/>
        </w:tc>
        <w:tc>
          <w:tcPr>
            <w:tcW w:w="1000" w:type="dxa"/>
            <w:tcMar>
              <w:top w:w="100" w:type="dxa"/>
              <w:left w:w="120" w:type="dxa"/>
              <w:bottom w:w="100" w:type="dxa"/>
              <w:right w:w="120" w:type="dxa"/>
            </w:tcMar>
            <w:vAlign w:val="center"/>
          </w:tcPr>
          <w:p w14:paraId="35FFEC79" w14:textId="77777777" w:rsidR="00A8684A" w:rsidRDefault="00000000">
            <w:r>
              <w:rPr>
                <w:b/>
                <w:bCs/>
                <w:sz w:val="20"/>
                <w:szCs w:val="20"/>
              </w:rPr>
              <w:t>45–50 min</w:t>
            </w:r>
          </w:p>
        </w:tc>
        <w:tc>
          <w:tcPr>
            <w:tcW w:w="2100" w:type="dxa"/>
            <w:tcMar>
              <w:top w:w="100" w:type="dxa"/>
              <w:left w:w="120" w:type="dxa"/>
              <w:bottom w:w="100" w:type="dxa"/>
              <w:right w:w="120" w:type="dxa"/>
            </w:tcMar>
            <w:vAlign w:val="center"/>
          </w:tcPr>
          <w:p w14:paraId="361FA8E3" w14:textId="77777777" w:rsidR="00A8684A" w:rsidRDefault="00000000">
            <w:r>
              <w:rPr>
                <w:b/>
                <w:bCs/>
                <w:sz w:val="20"/>
                <w:szCs w:val="20"/>
              </w:rPr>
              <w:t>Reflectie + afsluiting</w:t>
            </w:r>
          </w:p>
        </w:tc>
        <w:tc>
          <w:tcPr>
            <w:tcW w:w="5250" w:type="dxa"/>
            <w:tcMar>
              <w:top w:w="100" w:type="dxa"/>
              <w:left w:w="120" w:type="dxa"/>
              <w:bottom w:w="100" w:type="dxa"/>
              <w:right w:w="120" w:type="dxa"/>
            </w:tcMar>
            <w:vAlign w:val="center"/>
          </w:tcPr>
          <w:p w14:paraId="779ED884" w14:textId="77777777" w:rsidR="00A8684A" w:rsidRDefault="00000000">
            <w:r>
              <w:rPr>
                <w:sz w:val="19"/>
                <w:szCs w:val="19"/>
              </w:rPr>
              <w:t>Klassikaal terugblikken; leerlingen vullen individueel Stap 8 (reflectie) in.</w:t>
            </w:r>
          </w:p>
        </w:tc>
      </w:tr>
    </w:tbl>
    <w:p w14:paraId="2934DA63" w14:textId="77777777" w:rsidR="00A8684A" w:rsidRDefault="00A8684A">
      <w:pPr>
        <w:spacing w:after="160"/>
      </w:pPr>
    </w:p>
    <w:p w14:paraId="6BAAC58E" w14:textId="557DE0F6" w:rsidR="00A8684A" w:rsidRDefault="00884F56">
      <w:pPr>
        <w:spacing w:before="260"/>
      </w:pPr>
      <w:r>
        <w:br w:type="column"/>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2416"/>
        <w:gridCol w:w="3116"/>
        <w:gridCol w:w="3118"/>
      </w:tblGrid>
      <w:tr w:rsidR="00A8684A" w14:paraId="5A57580D" w14:textId="77777777">
        <w:tblPrEx>
          <w:tblCellMar>
            <w:top w:w="0" w:type="dxa"/>
            <w:bottom w:w="0" w:type="dxa"/>
          </w:tblCellMar>
        </w:tblPrEx>
        <w:tc>
          <w:tcPr>
            <w:tcW w:w="700" w:type="dxa"/>
            <w:shd w:val="clear" w:color="auto" w:fill="0E6E76"/>
            <w:tcMar>
              <w:top w:w="100" w:type="dxa"/>
              <w:left w:w="120" w:type="dxa"/>
              <w:bottom w:w="100" w:type="dxa"/>
              <w:right w:w="120" w:type="dxa"/>
            </w:tcMar>
            <w:vAlign w:val="center"/>
          </w:tcPr>
          <w:p w14:paraId="1169BE44" w14:textId="77777777" w:rsidR="00A8684A" w:rsidRDefault="00000000">
            <w:pPr>
              <w:jc w:val="center"/>
            </w:pPr>
            <w:r>
              <w:rPr>
                <w:b/>
                <w:bCs/>
                <w:color w:val="FFFFFF"/>
                <w:sz w:val="26"/>
                <w:szCs w:val="26"/>
              </w:rPr>
              <w:t>5</w:t>
            </w:r>
          </w:p>
        </w:tc>
        <w:tc>
          <w:tcPr>
            <w:tcW w:w="8650" w:type="dxa"/>
            <w:gridSpan w:val="3"/>
            <w:shd w:val="clear" w:color="auto" w:fill="0E6E76"/>
            <w:tcMar>
              <w:top w:w="100" w:type="dxa"/>
              <w:left w:w="120" w:type="dxa"/>
              <w:bottom w:w="100" w:type="dxa"/>
              <w:right w:w="120" w:type="dxa"/>
            </w:tcMar>
            <w:vAlign w:val="center"/>
          </w:tcPr>
          <w:p w14:paraId="20B4FCEA" w14:textId="77777777" w:rsidR="00A8684A" w:rsidRDefault="00000000">
            <w:r>
              <w:rPr>
                <w:b/>
                <w:bCs/>
                <w:color w:val="FFFFFF"/>
                <w:sz w:val="24"/>
                <w:szCs w:val="24"/>
              </w:rPr>
              <w:t>Differentiatie</w:t>
            </w:r>
          </w:p>
        </w:tc>
      </w:tr>
      <w:tr w:rsidR="00A8684A" w14:paraId="5FECED5A" w14:textId="77777777">
        <w:tblPrEx>
          <w:tblCellMar>
            <w:top w:w="0" w:type="dxa"/>
            <w:bottom w:w="0" w:type="dxa"/>
          </w:tblCellMar>
        </w:tblPrEx>
        <w:trPr>
          <w:tblHeader/>
        </w:trPr>
        <w:tc>
          <w:tcPr>
            <w:tcW w:w="3116" w:type="dxa"/>
            <w:gridSpan w:val="2"/>
            <w:shd w:val="clear" w:color="auto" w:fill="0E6E76"/>
            <w:tcMar>
              <w:top w:w="100" w:type="dxa"/>
              <w:left w:w="120" w:type="dxa"/>
              <w:bottom w:w="100" w:type="dxa"/>
              <w:right w:w="120" w:type="dxa"/>
            </w:tcMar>
            <w:vAlign w:val="center"/>
          </w:tcPr>
          <w:p w14:paraId="351A1131" w14:textId="77777777" w:rsidR="00A8684A" w:rsidRDefault="00000000">
            <w:r>
              <w:rPr>
                <w:b/>
                <w:bCs/>
                <w:color w:val="FFFFFF"/>
                <w:sz w:val="19"/>
                <w:szCs w:val="19"/>
              </w:rPr>
              <w:t>Minder snel klaar (basis)</w:t>
            </w:r>
          </w:p>
        </w:tc>
        <w:tc>
          <w:tcPr>
            <w:tcW w:w="3116" w:type="dxa"/>
            <w:shd w:val="clear" w:color="auto" w:fill="0E6E76"/>
            <w:tcMar>
              <w:top w:w="100" w:type="dxa"/>
              <w:left w:w="120" w:type="dxa"/>
              <w:bottom w:w="100" w:type="dxa"/>
              <w:right w:w="120" w:type="dxa"/>
            </w:tcMar>
            <w:vAlign w:val="center"/>
          </w:tcPr>
          <w:p w14:paraId="44125280" w14:textId="77777777" w:rsidR="00A8684A" w:rsidRDefault="00000000">
            <w:r>
              <w:rPr>
                <w:b/>
                <w:bCs/>
                <w:color w:val="FFFFFF"/>
                <w:sz w:val="19"/>
                <w:szCs w:val="19"/>
              </w:rPr>
              <w:t>Gemiddeld</w:t>
            </w:r>
          </w:p>
        </w:tc>
        <w:tc>
          <w:tcPr>
            <w:tcW w:w="3118" w:type="dxa"/>
            <w:shd w:val="clear" w:color="auto" w:fill="0E6E76"/>
            <w:tcMar>
              <w:top w:w="100" w:type="dxa"/>
              <w:left w:w="120" w:type="dxa"/>
              <w:bottom w:w="100" w:type="dxa"/>
              <w:right w:w="120" w:type="dxa"/>
            </w:tcMar>
            <w:vAlign w:val="center"/>
          </w:tcPr>
          <w:p w14:paraId="0DF3E034" w14:textId="77777777" w:rsidR="00A8684A" w:rsidRDefault="00000000">
            <w:r>
              <w:rPr>
                <w:b/>
                <w:bCs/>
                <w:color w:val="FFFFFF"/>
                <w:sz w:val="19"/>
                <w:szCs w:val="19"/>
              </w:rPr>
              <w:t xml:space="preserve">Sneller </w:t>
            </w:r>
            <w:proofErr w:type="gramStart"/>
            <w:r>
              <w:rPr>
                <w:b/>
                <w:bCs/>
                <w:color w:val="FFFFFF"/>
                <w:sz w:val="19"/>
                <w:szCs w:val="19"/>
              </w:rPr>
              <w:t>klaar /</w:t>
            </w:r>
            <w:proofErr w:type="gramEnd"/>
            <w:r>
              <w:rPr>
                <w:b/>
                <w:bCs/>
                <w:color w:val="FFFFFF"/>
                <w:sz w:val="19"/>
                <w:szCs w:val="19"/>
              </w:rPr>
              <w:t xml:space="preserve"> verdieping</w:t>
            </w:r>
          </w:p>
        </w:tc>
      </w:tr>
      <w:tr w:rsidR="00A8684A" w14:paraId="6F1077A7" w14:textId="77777777">
        <w:tblPrEx>
          <w:tblCellMar>
            <w:top w:w="0" w:type="dxa"/>
            <w:bottom w:w="0" w:type="dxa"/>
          </w:tblCellMar>
        </w:tblPrEx>
        <w:tc>
          <w:tcPr>
            <w:tcW w:w="3116" w:type="dxa"/>
            <w:gridSpan w:val="2"/>
            <w:tcMar>
              <w:top w:w="120" w:type="dxa"/>
              <w:left w:w="130" w:type="dxa"/>
              <w:bottom w:w="120" w:type="dxa"/>
              <w:right w:w="130" w:type="dxa"/>
            </w:tcMar>
          </w:tcPr>
          <w:p w14:paraId="1F5A73F5" w14:textId="77777777" w:rsidR="00A8684A" w:rsidRDefault="00000000">
            <w:pPr>
              <w:spacing w:after="70"/>
            </w:pPr>
            <w:proofErr w:type="gramStart"/>
            <w:r>
              <w:t xml:space="preserve">▸  </w:t>
            </w:r>
            <w:r>
              <w:rPr>
                <w:sz w:val="18"/>
                <w:szCs w:val="18"/>
              </w:rPr>
              <w:t>Geef</w:t>
            </w:r>
            <w:proofErr w:type="gramEnd"/>
            <w:r>
              <w:rPr>
                <w:sz w:val="18"/>
                <w:szCs w:val="18"/>
              </w:rPr>
              <w:t xml:space="preserve"> per stap een </w:t>
            </w:r>
            <w:proofErr w:type="spellStart"/>
            <w:r>
              <w:rPr>
                <w:sz w:val="18"/>
                <w:szCs w:val="18"/>
              </w:rPr>
              <w:t>zoektip</w:t>
            </w:r>
            <w:proofErr w:type="spellEnd"/>
            <w:r>
              <w:rPr>
                <w:sz w:val="18"/>
                <w:szCs w:val="18"/>
              </w:rPr>
              <w:t xml:space="preserve"> of extra uitleg over de lagen.</w:t>
            </w:r>
          </w:p>
          <w:p w14:paraId="6C1F44CF" w14:textId="77777777" w:rsidR="00A8684A" w:rsidRDefault="00000000">
            <w:pPr>
              <w:spacing w:after="70"/>
            </w:pPr>
            <w:proofErr w:type="gramStart"/>
            <w:r>
              <w:t xml:space="preserve">▸  </w:t>
            </w:r>
            <w:r>
              <w:rPr>
                <w:sz w:val="18"/>
                <w:szCs w:val="18"/>
              </w:rPr>
              <w:t>Laat</w:t>
            </w:r>
            <w:proofErr w:type="gramEnd"/>
            <w:r>
              <w:rPr>
                <w:sz w:val="18"/>
                <w:szCs w:val="18"/>
              </w:rPr>
              <w:t xml:space="preserve"> de volgorde van de lagen al klaarliggen; leerling vertelt na wat elke laag doet.</w:t>
            </w:r>
          </w:p>
          <w:p w14:paraId="069FABFE" w14:textId="77777777" w:rsidR="00A8684A" w:rsidRDefault="00000000">
            <w:proofErr w:type="gramStart"/>
            <w:r>
              <w:t xml:space="preserve">▸  </w:t>
            </w:r>
            <w:r>
              <w:rPr>
                <w:sz w:val="18"/>
                <w:szCs w:val="18"/>
              </w:rPr>
              <w:t>Laat</w:t>
            </w:r>
            <w:proofErr w:type="gramEnd"/>
            <w:r>
              <w:rPr>
                <w:sz w:val="18"/>
                <w:szCs w:val="18"/>
              </w:rPr>
              <w:t xml:space="preserve"> werken in een tweetal met een sterkere lezer.</w:t>
            </w:r>
          </w:p>
        </w:tc>
        <w:tc>
          <w:tcPr>
            <w:tcW w:w="3116" w:type="dxa"/>
            <w:tcMar>
              <w:top w:w="120" w:type="dxa"/>
              <w:left w:w="130" w:type="dxa"/>
              <w:bottom w:w="120" w:type="dxa"/>
              <w:right w:w="130" w:type="dxa"/>
            </w:tcMar>
          </w:tcPr>
          <w:p w14:paraId="3695ED3D" w14:textId="77777777" w:rsidR="00A8684A" w:rsidRDefault="00000000">
            <w:pPr>
              <w:spacing w:after="70"/>
            </w:pPr>
            <w:proofErr w:type="gramStart"/>
            <w:r>
              <w:t xml:space="preserve">▸  </w:t>
            </w:r>
            <w:r>
              <w:rPr>
                <w:sz w:val="18"/>
                <w:szCs w:val="18"/>
              </w:rPr>
              <w:t>Standaard</w:t>
            </w:r>
            <w:proofErr w:type="gramEnd"/>
            <w:r>
              <w:rPr>
                <w:sz w:val="18"/>
                <w:szCs w:val="18"/>
              </w:rPr>
              <w:t xml:space="preserve"> werkblad, zelfstandig invullen.</w:t>
            </w:r>
          </w:p>
          <w:p w14:paraId="30BB1F51" w14:textId="77777777" w:rsidR="00A8684A" w:rsidRDefault="00000000">
            <w:proofErr w:type="gramStart"/>
            <w:r>
              <w:t xml:space="preserve">▸  </w:t>
            </w:r>
            <w:r>
              <w:rPr>
                <w:sz w:val="18"/>
                <w:szCs w:val="18"/>
              </w:rPr>
              <w:t>Zelf</w:t>
            </w:r>
            <w:proofErr w:type="gramEnd"/>
            <w:r>
              <w:rPr>
                <w:sz w:val="18"/>
                <w:szCs w:val="18"/>
              </w:rPr>
              <w:t xml:space="preserve"> een verbetering voor het filter bedenken.</w:t>
            </w:r>
          </w:p>
        </w:tc>
        <w:tc>
          <w:tcPr>
            <w:tcW w:w="3118" w:type="dxa"/>
            <w:tcMar>
              <w:top w:w="120" w:type="dxa"/>
              <w:left w:w="130" w:type="dxa"/>
              <w:bottom w:w="120" w:type="dxa"/>
              <w:right w:w="130" w:type="dxa"/>
            </w:tcMar>
          </w:tcPr>
          <w:p w14:paraId="15AD3E52" w14:textId="77777777" w:rsidR="00A8684A" w:rsidRDefault="00000000">
            <w:pPr>
              <w:spacing w:after="70"/>
            </w:pPr>
            <w:proofErr w:type="gramStart"/>
            <w:r>
              <w:t xml:space="preserve">▸  </w:t>
            </w:r>
            <w:r>
              <w:rPr>
                <w:sz w:val="18"/>
                <w:szCs w:val="18"/>
              </w:rPr>
              <w:t>Bouw</w:t>
            </w:r>
            <w:proofErr w:type="gramEnd"/>
            <w:r>
              <w:rPr>
                <w:sz w:val="18"/>
                <w:szCs w:val="18"/>
              </w:rPr>
              <w:t xml:space="preserve"> een tweede filter met een andere volgorde of extra laag en vergelijk de resultaten.</w:t>
            </w:r>
          </w:p>
          <w:p w14:paraId="323C85BD" w14:textId="77777777" w:rsidR="00A8684A" w:rsidRDefault="00000000">
            <w:pPr>
              <w:spacing w:after="70"/>
            </w:pPr>
            <w:proofErr w:type="gramStart"/>
            <w:r>
              <w:t xml:space="preserve">▸  </w:t>
            </w:r>
            <w:r>
              <w:rPr>
                <w:sz w:val="18"/>
                <w:szCs w:val="18"/>
              </w:rPr>
              <w:t>Bereken</w:t>
            </w:r>
            <w:proofErr w:type="gramEnd"/>
            <w:r>
              <w:rPr>
                <w:sz w:val="18"/>
                <w:szCs w:val="18"/>
              </w:rPr>
              <w:t xml:space="preserve"> hoeveel water jouw filter in 5 minuten kan verwerken.</w:t>
            </w:r>
          </w:p>
          <w:p w14:paraId="56E3751B" w14:textId="77777777" w:rsidR="00A8684A" w:rsidRDefault="00000000">
            <w:proofErr w:type="gramStart"/>
            <w:r>
              <w:t xml:space="preserve">▸  </w:t>
            </w:r>
            <w:r>
              <w:rPr>
                <w:sz w:val="18"/>
                <w:szCs w:val="18"/>
              </w:rPr>
              <w:t>Zoek</w:t>
            </w:r>
            <w:proofErr w:type="gramEnd"/>
            <w:r>
              <w:rPr>
                <w:sz w:val="18"/>
                <w:szCs w:val="18"/>
              </w:rPr>
              <w:t xml:space="preserve"> een actueel nieuwsartikel over drinkwater in Nederland.</w:t>
            </w:r>
          </w:p>
        </w:tc>
      </w:tr>
    </w:tbl>
    <w:p w14:paraId="65CB429E" w14:textId="77777777" w:rsidR="00A8684A" w:rsidRDefault="00A8684A">
      <w:pPr>
        <w:spacing w:after="160"/>
      </w:pPr>
    </w:p>
    <w:p w14:paraId="41C79877" w14:textId="77777777" w:rsidR="00A8684A" w:rsidRDefault="00A8684A">
      <w:pPr>
        <w:spacing w:before="260"/>
      </w:pPr>
    </w:p>
    <w:tbl>
      <w:tblP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
        <w:gridCol w:w="675"/>
        <w:gridCol w:w="8650"/>
        <w:gridCol w:w="25"/>
      </w:tblGrid>
      <w:tr w:rsidR="00A8684A" w14:paraId="5BBA88A6" w14:textId="77777777" w:rsidTr="00884F56">
        <w:tblPrEx>
          <w:tblCellMar>
            <w:top w:w="0" w:type="dxa"/>
            <w:bottom w:w="0" w:type="dxa"/>
          </w:tblCellMar>
        </w:tblPrEx>
        <w:trPr>
          <w:gridAfter w:val="1"/>
          <w:wAfter w:w="25" w:type="dxa"/>
        </w:trPr>
        <w:tc>
          <w:tcPr>
            <w:tcW w:w="700" w:type="dxa"/>
            <w:gridSpan w:val="2"/>
            <w:shd w:val="clear" w:color="auto" w:fill="0E6E76"/>
            <w:tcMar>
              <w:top w:w="100" w:type="dxa"/>
              <w:left w:w="120" w:type="dxa"/>
              <w:bottom w:w="100" w:type="dxa"/>
              <w:right w:w="120" w:type="dxa"/>
            </w:tcMar>
            <w:vAlign w:val="center"/>
          </w:tcPr>
          <w:p w14:paraId="2130EABE" w14:textId="77777777" w:rsidR="00A8684A" w:rsidRDefault="00000000">
            <w:pPr>
              <w:jc w:val="center"/>
            </w:pPr>
            <w:r>
              <w:rPr>
                <w:b/>
                <w:bCs/>
                <w:color w:val="FFFFFF"/>
                <w:sz w:val="26"/>
                <w:szCs w:val="26"/>
              </w:rPr>
              <w:t>6</w:t>
            </w:r>
          </w:p>
        </w:tc>
        <w:tc>
          <w:tcPr>
            <w:tcW w:w="8650" w:type="dxa"/>
            <w:shd w:val="clear" w:color="auto" w:fill="0E6E76"/>
            <w:tcMar>
              <w:top w:w="100" w:type="dxa"/>
              <w:left w:w="120" w:type="dxa"/>
              <w:bottom w:w="100" w:type="dxa"/>
              <w:right w:w="120" w:type="dxa"/>
            </w:tcMar>
            <w:vAlign w:val="center"/>
          </w:tcPr>
          <w:p w14:paraId="6CAA48DF" w14:textId="77777777" w:rsidR="00A8684A" w:rsidRDefault="00000000">
            <w:r>
              <w:rPr>
                <w:b/>
                <w:bCs/>
                <w:color w:val="FFFFFF"/>
                <w:sz w:val="24"/>
                <w:szCs w:val="24"/>
              </w:rPr>
              <w:t>Beoordelingsrubriek</w:t>
            </w:r>
          </w:p>
        </w:tc>
      </w:tr>
      <w:tr w:rsidR="00A8684A" w14:paraId="59AEBADD" w14:textId="77777777" w:rsidTr="00884F56">
        <w:tblPrEx>
          <w:tblCellMar>
            <w:top w:w="0" w:type="dxa"/>
            <w:bottom w:w="0" w:type="dxa"/>
          </w:tblCellMar>
        </w:tblPrEx>
        <w:trPr>
          <w:gridBefore w:val="1"/>
          <w:wBefore w:w="25" w:type="dxa"/>
        </w:trPr>
        <w:tc>
          <w:tcPr>
            <w:tcW w:w="9350" w:type="dxa"/>
            <w:gridSpan w:val="3"/>
            <w:tcBorders>
              <w:top w:val="none" w:sz="0" w:space="0" w:color="FFFFFF"/>
              <w:left w:val="single" w:sz="24" w:space="0" w:color="0E6E76"/>
              <w:bottom w:val="none" w:sz="0" w:space="0" w:color="FFFFFF"/>
              <w:right w:val="none" w:sz="0" w:space="0" w:color="FFFFFF"/>
            </w:tcBorders>
            <w:shd w:val="clear" w:color="auto" w:fill="DCEEF0"/>
            <w:tcMar>
              <w:top w:w="140" w:type="dxa"/>
              <w:left w:w="200" w:type="dxa"/>
              <w:bottom w:w="140" w:type="dxa"/>
              <w:right w:w="200" w:type="dxa"/>
            </w:tcMar>
          </w:tcPr>
          <w:p w14:paraId="46482B37" w14:textId="77777777" w:rsidR="00A8684A" w:rsidRDefault="00000000">
            <w:proofErr w:type="gramStart"/>
            <w:r>
              <w:rPr>
                <w:sz w:val="21"/>
                <w:szCs w:val="21"/>
              </w:rPr>
              <w:t>ℹ️  Deze</w:t>
            </w:r>
            <w:proofErr w:type="gramEnd"/>
            <w:r>
              <w:rPr>
                <w:sz w:val="21"/>
                <w:szCs w:val="21"/>
              </w:rPr>
              <w:t xml:space="preserve"> rubriek is bedoeld als hulpmiddel bij de beoordeling van het prototype en het werkblad. Je kunt de rubriek ook vooraf met de leerlingen delen als zelfbeoordeling.</w:t>
            </w:r>
          </w:p>
        </w:tc>
      </w:tr>
    </w:tbl>
    <w:p w14:paraId="1F43A0FB" w14:textId="77777777" w:rsidR="00A8684A" w:rsidRDefault="00A8684A">
      <w:pPr>
        <w:spacing w:after="10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2500"/>
        <w:gridCol w:w="2500"/>
        <w:gridCol w:w="2450"/>
      </w:tblGrid>
      <w:tr w:rsidR="00A8684A" w14:paraId="2D9FD762" w14:textId="77777777">
        <w:tblPrEx>
          <w:tblCellMar>
            <w:top w:w="0" w:type="dxa"/>
            <w:bottom w:w="0" w:type="dxa"/>
          </w:tblCellMar>
        </w:tblPrEx>
        <w:trPr>
          <w:tblHeader/>
        </w:trPr>
        <w:tc>
          <w:tcPr>
            <w:tcW w:w="1900" w:type="dxa"/>
            <w:shd w:val="clear" w:color="auto" w:fill="0E6E76"/>
            <w:tcMar>
              <w:top w:w="100" w:type="dxa"/>
              <w:left w:w="120" w:type="dxa"/>
              <w:bottom w:w="100" w:type="dxa"/>
              <w:right w:w="120" w:type="dxa"/>
            </w:tcMar>
            <w:vAlign w:val="center"/>
          </w:tcPr>
          <w:p w14:paraId="008377DB" w14:textId="77777777" w:rsidR="00A8684A" w:rsidRDefault="00000000">
            <w:r>
              <w:rPr>
                <w:b/>
                <w:bCs/>
                <w:color w:val="FFFFFF"/>
                <w:sz w:val="20"/>
                <w:szCs w:val="20"/>
              </w:rPr>
              <w:t>Criterium</w:t>
            </w:r>
          </w:p>
        </w:tc>
        <w:tc>
          <w:tcPr>
            <w:tcW w:w="2500" w:type="dxa"/>
            <w:shd w:val="clear" w:color="auto" w:fill="0E6E76"/>
            <w:tcMar>
              <w:top w:w="100" w:type="dxa"/>
              <w:left w:w="120" w:type="dxa"/>
              <w:bottom w:w="100" w:type="dxa"/>
              <w:right w:w="120" w:type="dxa"/>
            </w:tcMar>
            <w:vAlign w:val="center"/>
          </w:tcPr>
          <w:p w14:paraId="4E99C8A7" w14:textId="77777777" w:rsidR="00A8684A" w:rsidRDefault="00000000">
            <w:r>
              <w:rPr>
                <w:b/>
                <w:bCs/>
                <w:color w:val="FFFFFF"/>
                <w:sz w:val="20"/>
                <w:szCs w:val="20"/>
              </w:rPr>
              <w:t>Goed (8–10)</w:t>
            </w:r>
          </w:p>
        </w:tc>
        <w:tc>
          <w:tcPr>
            <w:tcW w:w="2500" w:type="dxa"/>
            <w:shd w:val="clear" w:color="auto" w:fill="0E6E76"/>
            <w:tcMar>
              <w:top w:w="100" w:type="dxa"/>
              <w:left w:w="120" w:type="dxa"/>
              <w:bottom w:w="100" w:type="dxa"/>
              <w:right w:w="120" w:type="dxa"/>
            </w:tcMar>
            <w:vAlign w:val="center"/>
          </w:tcPr>
          <w:p w14:paraId="7CB37C11" w14:textId="77777777" w:rsidR="00A8684A" w:rsidRDefault="00000000">
            <w:r>
              <w:rPr>
                <w:b/>
                <w:bCs/>
                <w:color w:val="FFFFFF"/>
                <w:sz w:val="20"/>
                <w:szCs w:val="20"/>
              </w:rPr>
              <w:t>Voldoende (6–7)</w:t>
            </w:r>
          </w:p>
        </w:tc>
        <w:tc>
          <w:tcPr>
            <w:tcW w:w="2450" w:type="dxa"/>
            <w:shd w:val="clear" w:color="auto" w:fill="0E6E76"/>
            <w:tcMar>
              <w:top w:w="100" w:type="dxa"/>
              <w:left w:w="120" w:type="dxa"/>
              <w:bottom w:w="100" w:type="dxa"/>
              <w:right w:w="120" w:type="dxa"/>
            </w:tcMar>
            <w:vAlign w:val="center"/>
          </w:tcPr>
          <w:p w14:paraId="0CAB95D6" w14:textId="77777777" w:rsidR="00A8684A" w:rsidRDefault="00000000">
            <w:r>
              <w:rPr>
                <w:b/>
                <w:bCs/>
                <w:color w:val="FFFFFF"/>
                <w:sz w:val="20"/>
                <w:szCs w:val="20"/>
              </w:rPr>
              <w:t>Onvoldoende (&lt;6)</w:t>
            </w:r>
          </w:p>
        </w:tc>
      </w:tr>
      <w:tr w:rsidR="00A8684A" w14:paraId="3A6D7773" w14:textId="77777777">
        <w:tblPrEx>
          <w:tblCellMar>
            <w:top w:w="0" w:type="dxa"/>
            <w:bottom w:w="0" w:type="dxa"/>
          </w:tblCellMar>
        </w:tblPrEx>
        <w:tc>
          <w:tcPr>
            <w:tcW w:w="1900" w:type="dxa"/>
            <w:shd w:val="clear" w:color="auto" w:fill="F2F2F2"/>
            <w:tcMar>
              <w:top w:w="100" w:type="dxa"/>
              <w:left w:w="120" w:type="dxa"/>
              <w:bottom w:w="100" w:type="dxa"/>
              <w:right w:w="120" w:type="dxa"/>
            </w:tcMar>
            <w:vAlign w:val="center"/>
          </w:tcPr>
          <w:p w14:paraId="68169D9F" w14:textId="77777777" w:rsidR="00A8684A" w:rsidRDefault="00000000">
            <w:r>
              <w:rPr>
                <w:b/>
                <w:bCs/>
                <w:sz w:val="19"/>
                <w:szCs w:val="19"/>
              </w:rPr>
              <w:t>Werking prototype</w:t>
            </w:r>
          </w:p>
        </w:tc>
        <w:tc>
          <w:tcPr>
            <w:tcW w:w="2500" w:type="dxa"/>
            <w:shd w:val="clear" w:color="auto" w:fill="F2F2F2"/>
            <w:tcMar>
              <w:top w:w="100" w:type="dxa"/>
              <w:left w:w="120" w:type="dxa"/>
              <w:bottom w:w="100" w:type="dxa"/>
              <w:right w:w="120" w:type="dxa"/>
            </w:tcMar>
            <w:vAlign w:val="center"/>
          </w:tcPr>
          <w:p w14:paraId="46A9C07E" w14:textId="77777777" w:rsidR="00A8684A" w:rsidRDefault="00000000">
            <w:r>
              <w:rPr>
                <w:sz w:val="18"/>
                <w:szCs w:val="18"/>
              </w:rPr>
              <w:t>Filter is stevig gebouwd en werkt zoals bedoeld</w:t>
            </w:r>
          </w:p>
        </w:tc>
        <w:tc>
          <w:tcPr>
            <w:tcW w:w="2500" w:type="dxa"/>
            <w:shd w:val="clear" w:color="auto" w:fill="F2F2F2"/>
            <w:tcMar>
              <w:top w:w="100" w:type="dxa"/>
              <w:left w:w="120" w:type="dxa"/>
              <w:bottom w:w="100" w:type="dxa"/>
              <w:right w:w="120" w:type="dxa"/>
            </w:tcMar>
            <w:vAlign w:val="center"/>
          </w:tcPr>
          <w:p w14:paraId="794A728B" w14:textId="77777777" w:rsidR="00A8684A" w:rsidRDefault="00000000">
            <w:r>
              <w:rPr>
                <w:sz w:val="18"/>
                <w:szCs w:val="18"/>
              </w:rPr>
              <w:t>Filter werkt, met kleine gebreken (lekt/valt uit elkaar)</w:t>
            </w:r>
          </w:p>
        </w:tc>
        <w:tc>
          <w:tcPr>
            <w:tcW w:w="2450" w:type="dxa"/>
            <w:shd w:val="clear" w:color="auto" w:fill="F2F2F2"/>
            <w:tcMar>
              <w:top w:w="100" w:type="dxa"/>
              <w:left w:w="120" w:type="dxa"/>
              <w:bottom w:w="100" w:type="dxa"/>
              <w:right w:w="120" w:type="dxa"/>
            </w:tcMar>
            <w:vAlign w:val="center"/>
          </w:tcPr>
          <w:p w14:paraId="3819375B" w14:textId="77777777" w:rsidR="00A8684A" w:rsidRDefault="00000000">
            <w:r>
              <w:rPr>
                <w:sz w:val="18"/>
                <w:szCs w:val="18"/>
              </w:rPr>
              <w:t>Filter werkt niet of is niet afgebouwd</w:t>
            </w:r>
          </w:p>
        </w:tc>
      </w:tr>
      <w:tr w:rsidR="00A8684A" w14:paraId="0AAF4B80" w14:textId="77777777">
        <w:tblPrEx>
          <w:tblCellMar>
            <w:top w:w="0" w:type="dxa"/>
            <w:bottom w:w="0" w:type="dxa"/>
          </w:tblCellMar>
        </w:tblPrEx>
        <w:tc>
          <w:tcPr>
            <w:tcW w:w="1900" w:type="dxa"/>
            <w:tcMar>
              <w:top w:w="100" w:type="dxa"/>
              <w:left w:w="120" w:type="dxa"/>
              <w:bottom w:w="100" w:type="dxa"/>
              <w:right w:w="120" w:type="dxa"/>
            </w:tcMar>
            <w:vAlign w:val="center"/>
          </w:tcPr>
          <w:p w14:paraId="148C4501" w14:textId="77777777" w:rsidR="00A8684A" w:rsidRDefault="00000000">
            <w:r>
              <w:rPr>
                <w:b/>
                <w:bCs/>
                <w:sz w:val="19"/>
                <w:szCs w:val="19"/>
              </w:rPr>
              <w:t>Vakkennis (adsorptie)</w:t>
            </w:r>
          </w:p>
        </w:tc>
        <w:tc>
          <w:tcPr>
            <w:tcW w:w="2500" w:type="dxa"/>
            <w:tcMar>
              <w:top w:w="100" w:type="dxa"/>
              <w:left w:w="120" w:type="dxa"/>
              <w:bottom w:w="100" w:type="dxa"/>
              <w:right w:w="120" w:type="dxa"/>
            </w:tcMar>
            <w:vAlign w:val="center"/>
          </w:tcPr>
          <w:p w14:paraId="6440031D" w14:textId="77777777" w:rsidR="00A8684A" w:rsidRDefault="00000000">
            <w:r>
              <w:rPr>
                <w:sz w:val="18"/>
                <w:szCs w:val="18"/>
              </w:rPr>
              <w:t>Kan adsorptie en de functie van elke laag correct uitleggen</w:t>
            </w:r>
          </w:p>
        </w:tc>
        <w:tc>
          <w:tcPr>
            <w:tcW w:w="2500" w:type="dxa"/>
            <w:tcMar>
              <w:top w:w="100" w:type="dxa"/>
              <w:left w:w="120" w:type="dxa"/>
              <w:bottom w:w="100" w:type="dxa"/>
              <w:right w:w="120" w:type="dxa"/>
            </w:tcMar>
            <w:vAlign w:val="center"/>
          </w:tcPr>
          <w:p w14:paraId="06C461E1" w14:textId="77777777" w:rsidR="00A8684A" w:rsidRDefault="00000000">
            <w:r>
              <w:rPr>
                <w:sz w:val="18"/>
                <w:szCs w:val="18"/>
              </w:rPr>
              <w:t>Kan de meeste begrippen uitleggen, kleine onnauwkeurigheden</w:t>
            </w:r>
          </w:p>
        </w:tc>
        <w:tc>
          <w:tcPr>
            <w:tcW w:w="2450" w:type="dxa"/>
            <w:tcMar>
              <w:top w:w="100" w:type="dxa"/>
              <w:left w:w="120" w:type="dxa"/>
              <w:bottom w:w="100" w:type="dxa"/>
              <w:right w:w="120" w:type="dxa"/>
            </w:tcMar>
            <w:vAlign w:val="center"/>
          </w:tcPr>
          <w:p w14:paraId="36EBAF42" w14:textId="77777777" w:rsidR="00A8684A" w:rsidRDefault="00000000">
            <w:r>
              <w:rPr>
                <w:sz w:val="18"/>
                <w:szCs w:val="18"/>
              </w:rPr>
              <w:t>Kernbegrippen ontbreken of kloppen niet</w:t>
            </w:r>
          </w:p>
        </w:tc>
      </w:tr>
      <w:tr w:rsidR="00A8684A" w14:paraId="6F272C6E" w14:textId="77777777">
        <w:tblPrEx>
          <w:tblCellMar>
            <w:top w:w="0" w:type="dxa"/>
            <w:bottom w:w="0" w:type="dxa"/>
          </w:tblCellMar>
        </w:tblPrEx>
        <w:tc>
          <w:tcPr>
            <w:tcW w:w="1900" w:type="dxa"/>
            <w:shd w:val="clear" w:color="auto" w:fill="F2F2F2"/>
            <w:tcMar>
              <w:top w:w="100" w:type="dxa"/>
              <w:left w:w="120" w:type="dxa"/>
              <w:bottom w:w="100" w:type="dxa"/>
              <w:right w:w="120" w:type="dxa"/>
            </w:tcMar>
            <w:vAlign w:val="center"/>
          </w:tcPr>
          <w:p w14:paraId="01F01CC9" w14:textId="77777777" w:rsidR="00A8684A" w:rsidRDefault="00000000">
            <w:proofErr w:type="gramStart"/>
            <w:r>
              <w:rPr>
                <w:b/>
                <w:bCs/>
                <w:sz w:val="19"/>
                <w:szCs w:val="19"/>
              </w:rPr>
              <w:t>Werkblad /</w:t>
            </w:r>
            <w:proofErr w:type="gramEnd"/>
            <w:r>
              <w:rPr>
                <w:b/>
                <w:bCs/>
                <w:sz w:val="19"/>
                <w:szCs w:val="19"/>
              </w:rPr>
              <w:t xml:space="preserve"> verslag</w:t>
            </w:r>
          </w:p>
        </w:tc>
        <w:tc>
          <w:tcPr>
            <w:tcW w:w="2500" w:type="dxa"/>
            <w:shd w:val="clear" w:color="auto" w:fill="F2F2F2"/>
            <w:tcMar>
              <w:top w:w="100" w:type="dxa"/>
              <w:left w:w="120" w:type="dxa"/>
              <w:bottom w:w="100" w:type="dxa"/>
              <w:right w:w="120" w:type="dxa"/>
            </w:tcMar>
            <w:vAlign w:val="center"/>
          </w:tcPr>
          <w:p w14:paraId="738CEFBB" w14:textId="77777777" w:rsidR="00A8684A" w:rsidRDefault="00000000">
            <w:r>
              <w:rPr>
                <w:sz w:val="18"/>
                <w:szCs w:val="18"/>
              </w:rPr>
              <w:t>Volledig en nauwkeurig ingevuld, met logische conclusies</w:t>
            </w:r>
          </w:p>
        </w:tc>
        <w:tc>
          <w:tcPr>
            <w:tcW w:w="2500" w:type="dxa"/>
            <w:shd w:val="clear" w:color="auto" w:fill="F2F2F2"/>
            <w:tcMar>
              <w:top w:w="100" w:type="dxa"/>
              <w:left w:w="120" w:type="dxa"/>
              <w:bottom w:w="100" w:type="dxa"/>
              <w:right w:w="120" w:type="dxa"/>
            </w:tcMar>
            <w:vAlign w:val="center"/>
          </w:tcPr>
          <w:p w14:paraId="00D5D94B" w14:textId="77777777" w:rsidR="00A8684A" w:rsidRDefault="00000000">
            <w:r>
              <w:rPr>
                <w:sz w:val="18"/>
                <w:szCs w:val="18"/>
              </w:rPr>
              <w:t>Grotendeels compleet, summiere onderbouwing</w:t>
            </w:r>
          </w:p>
        </w:tc>
        <w:tc>
          <w:tcPr>
            <w:tcW w:w="2450" w:type="dxa"/>
            <w:shd w:val="clear" w:color="auto" w:fill="F2F2F2"/>
            <w:tcMar>
              <w:top w:w="100" w:type="dxa"/>
              <w:left w:w="120" w:type="dxa"/>
              <w:bottom w:w="100" w:type="dxa"/>
              <w:right w:w="120" w:type="dxa"/>
            </w:tcMar>
            <w:vAlign w:val="center"/>
          </w:tcPr>
          <w:p w14:paraId="26FDBC22" w14:textId="77777777" w:rsidR="00A8684A" w:rsidRDefault="00000000">
            <w:r>
              <w:rPr>
                <w:sz w:val="18"/>
                <w:szCs w:val="18"/>
              </w:rPr>
              <w:t>Onvolledig of nauwelijks ingevuld</w:t>
            </w:r>
          </w:p>
        </w:tc>
      </w:tr>
      <w:tr w:rsidR="00A8684A" w14:paraId="04622EFE" w14:textId="77777777">
        <w:tblPrEx>
          <w:tblCellMar>
            <w:top w:w="0" w:type="dxa"/>
            <w:bottom w:w="0" w:type="dxa"/>
          </w:tblCellMar>
        </w:tblPrEx>
        <w:tc>
          <w:tcPr>
            <w:tcW w:w="1900" w:type="dxa"/>
            <w:tcMar>
              <w:top w:w="100" w:type="dxa"/>
              <w:left w:w="120" w:type="dxa"/>
              <w:bottom w:w="100" w:type="dxa"/>
              <w:right w:w="120" w:type="dxa"/>
            </w:tcMar>
            <w:vAlign w:val="center"/>
          </w:tcPr>
          <w:p w14:paraId="4CE079A0" w14:textId="77777777" w:rsidR="00A8684A" w:rsidRDefault="00000000">
            <w:r>
              <w:rPr>
                <w:b/>
                <w:bCs/>
                <w:sz w:val="19"/>
                <w:szCs w:val="19"/>
              </w:rPr>
              <w:t>Toelichting aan de klas</w:t>
            </w:r>
          </w:p>
        </w:tc>
        <w:tc>
          <w:tcPr>
            <w:tcW w:w="2500" w:type="dxa"/>
            <w:tcMar>
              <w:top w:w="100" w:type="dxa"/>
              <w:left w:w="120" w:type="dxa"/>
              <w:bottom w:w="100" w:type="dxa"/>
              <w:right w:w="120" w:type="dxa"/>
            </w:tcMar>
            <w:vAlign w:val="center"/>
          </w:tcPr>
          <w:p w14:paraId="5AA6C285" w14:textId="77777777" w:rsidR="00A8684A" w:rsidRDefault="00000000">
            <w:r>
              <w:rPr>
                <w:sz w:val="18"/>
                <w:szCs w:val="18"/>
              </w:rPr>
              <w:t>Duidelijk, kort en technisch onderbouwd</w:t>
            </w:r>
          </w:p>
        </w:tc>
        <w:tc>
          <w:tcPr>
            <w:tcW w:w="2500" w:type="dxa"/>
            <w:tcMar>
              <w:top w:w="100" w:type="dxa"/>
              <w:left w:w="120" w:type="dxa"/>
              <w:bottom w:w="100" w:type="dxa"/>
              <w:right w:w="120" w:type="dxa"/>
            </w:tcMar>
            <w:vAlign w:val="center"/>
          </w:tcPr>
          <w:p w14:paraId="4A814886" w14:textId="77777777" w:rsidR="00A8684A" w:rsidRDefault="00000000">
            <w:r>
              <w:rPr>
                <w:sz w:val="18"/>
                <w:szCs w:val="18"/>
              </w:rPr>
              <w:t>Grotendeels duidelijk, wat rommelig</w:t>
            </w:r>
          </w:p>
        </w:tc>
        <w:tc>
          <w:tcPr>
            <w:tcW w:w="2450" w:type="dxa"/>
            <w:tcMar>
              <w:top w:w="100" w:type="dxa"/>
              <w:left w:w="120" w:type="dxa"/>
              <w:bottom w:w="100" w:type="dxa"/>
              <w:right w:w="120" w:type="dxa"/>
            </w:tcMar>
            <w:vAlign w:val="center"/>
          </w:tcPr>
          <w:p w14:paraId="5CC81F35" w14:textId="77777777" w:rsidR="00A8684A" w:rsidRDefault="00000000">
            <w:r>
              <w:rPr>
                <w:sz w:val="18"/>
                <w:szCs w:val="18"/>
              </w:rPr>
              <w:t>Onduidelijk of niet voorbereid</w:t>
            </w:r>
          </w:p>
        </w:tc>
      </w:tr>
    </w:tbl>
    <w:p w14:paraId="45B1679E" w14:textId="77777777" w:rsidR="00A8684A" w:rsidRDefault="00A8684A">
      <w:pPr>
        <w:spacing w:after="160"/>
      </w:pPr>
    </w:p>
    <w:p w14:paraId="41E0EBB8" w14:textId="77777777" w:rsidR="00A8684A" w:rsidRDefault="00A8684A">
      <w:pPr>
        <w:spacing w:before="26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50"/>
      </w:tblGrid>
      <w:tr w:rsidR="00A8684A" w14:paraId="42295D4D" w14:textId="77777777">
        <w:tblPrEx>
          <w:tblCellMar>
            <w:top w:w="0" w:type="dxa"/>
            <w:bottom w:w="0" w:type="dxa"/>
          </w:tblCellMar>
        </w:tblPrEx>
        <w:tc>
          <w:tcPr>
            <w:tcW w:w="700" w:type="dxa"/>
            <w:shd w:val="clear" w:color="auto" w:fill="0E6E76"/>
            <w:tcMar>
              <w:top w:w="100" w:type="dxa"/>
              <w:left w:w="120" w:type="dxa"/>
              <w:bottom w:w="100" w:type="dxa"/>
              <w:right w:w="120" w:type="dxa"/>
            </w:tcMar>
            <w:vAlign w:val="center"/>
          </w:tcPr>
          <w:p w14:paraId="6CBFCB15" w14:textId="77777777" w:rsidR="00A8684A" w:rsidRDefault="00000000">
            <w:pPr>
              <w:jc w:val="center"/>
            </w:pPr>
            <w:r>
              <w:rPr>
                <w:b/>
                <w:bCs/>
                <w:color w:val="FFFFFF"/>
                <w:sz w:val="26"/>
                <w:szCs w:val="26"/>
              </w:rPr>
              <w:t>7</w:t>
            </w:r>
          </w:p>
        </w:tc>
        <w:tc>
          <w:tcPr>
            <w:tcW w:w="8650" w:type="dxa"/>
            <w:shd w:val="clear" w:color="auto" w:fill="0E6E76"/>
            <w:tcMar>
              <w:top w:w="100" w:type="dxa"/>
              <w:left w:w="120" w:type="dxa"/>
              <w:bottom w:w="100" w:type="dxa"/>
              <w:right w:w="120" w:type="dxa"/>
            </w:tcMar>
            <w:vAlign w:val="center"/>
          </w:tcPr>
          <w:p w14:paraId="14DECB49" w14:textId="77777777" w:rsidR="00A8684A" w:rsidRDefault="00000000">
            <w:r>
              <w:rPr>
                <w:b/>
                <w:bCs/>
                <w:color w:val="FFFFFF"/>
                <w:sz w:val="24"/>
                <w:szCs w:val="24"/>
              </w:rPr>
              <w:t>Veelgestelde vragen van leerlingen</w:t>
            </w:r>
          </w:p>
        </w:tc>
      </w:tr>
    </w:tbl>
    <w:p w14:paraId="47ED2C23" w14:textId="77777777" w:rsidR="00A8684A" w:rsidRDefault="00A8684A">
      <w:pPr>
        <w:spacing w:before="100" w:after="120"/>
      </w:pPr>
    </w:p>
    <w:p w14:paraId="70C31A65" w14:textId="77777777" w:rsidR="00A8684A" w:rsidRDefault="00000000">
      <w:pPr>
        <w:spacing w:after="40"/>
      </w:pPr>
      <w:r>
        <w:rPr>
          <w:b/>
          <w:bCs/>
        </w:rPr>
        <w:t>V: Moet ik het water echt kunnen drinken?</w:t>
      </w:r>
    </w:p>
    <w:p w14:paraId="07D8932D" w14:textId="77777777" w:rsidR="00A8684A" w:rsidRDefault="00000000">
      <w:r>
        <w:rPr>
          <w:b/>
          <w:bCs/>
        </w:rPr>
        <w:t xml:space="preserve">A: </w:t>
      </w:r>
      <w:r>
        <w:t>Nee — het gaat om filtratie (deeltjes eruit halen), niet om het water volledig drinkbaar maken. Benadruk dat gefilterd water niet gedronken mag worden.</w:t>
      </w:r>
    </w:p>
    <w:p w14:paraId="1A92C9D7" w14:textId="77777777" w:rsidR="00A8684A" w:rsidRDefault="00000000">
      <w:pPr>
        <w:spacing w:before="140" w:after="40"/>
      </w:pPr>
      <w:r>
        <w:rPr>
          <w:b/>
          <w:bCs/>
        </w:rPr>
        <w:t>V: Wat als mijn filter niet goed werkt?</w:t>
      </w:r>
    </w:p>
    <w:p w14:paraId="0C560231" w14:textId="77777777" w:rsidR="00A8684A" w:rsidRDefault="00000000">
      <w:r>
        <w:rPr>
          <w:b/>
          <w:bCs/>
        </w:rPr>
        <w:t xml:space="preserve">A: </w:t>
      </w:r>
      <w:r>
        <w:t>Dat is prima leermateriaal! Laat de leerling benoemen wat hij/zij zou aanpassen (zie vraag 12) — dat hoort bij het technisch ontwerpproces.</w:t>
      </w:r>
    </w:p>
    <w:p w14:paraId="5A9ED768" w14:textId="77777777" w:rsidR="00A8684A" w:rsidRDefault="00000000">
      <w:pPr>
        <w:spacing w:before="140" w:after="40"/>
      </w:pPr>
      <w:r>
        <w:rPr>
          <w:b/>
          <w:bCs/>
        </w:rPr>
        <w:t>V: Mag ik zelf een extra laag toevoegen?</w:t>
      </w:r>
    </w:p>
    <w:p w14:paraId="1ABAA72C" w14:textId="77777777" w:rsidR="00A8684A" w:rsidRDefault="00000000">
      <w:r>
        <w:rPr>
          <w:b/>
          <w:bCs/>
        </w:rPr>
        <w:t xml:space="preserve">A: </w:t>
      </w:r>
      <w:r>
        <w:t>Ja, moedig dit aan bij leerlingen die sneller klaar zijn (zie differentiatie) — laat ze wel benoemen waarom die laag iets toevoegt.</w:t>
      </w:r>
    </w:p>
    <w:p w14:paraId="05ABF62A" w14:textId="77777777" w:rsidR="00A8684A" w:rsidRDefault="00000000">
      <w:pPr>
        <w:spacing w:before="140" w:after="40"/>
      </w:pPr>
      <w:r>
        <w:rPr>
          <w:b/>
          <w:bCs/>
        </w:rPr>
        <w:t>V: Hoe lang moet de toelichting aan de klas zijn?</w:t>
      </w:r>
    </w:p>
    <w:p w14:paraId="310F5F0F" w14:textId="77777777" w:rsidR="00A8684A" w:rsidRDefault="00000000">
      <w:r>
        <w:rPr>
          <w:b/>
          <w:bCs/>
        </w:rPr>
        <w:t xml:space="preserve">A: </w:t>
      </w:r>
      <w:r>
        <w:t>30–60 seconden is genoeg: wat het filter doet, welke laag het belangrijkst is, en wat je zou verbeteren.</w:t>
      </w:r>
    </w:p>
    <w:p w14:paraId="35BE85F6" w14:textId="77777777" w:rsidR="00A8684A" w:rsidRDefault="00A8684A">
      <w:pPr>
        <w:spacing w:after="160"/>
      </w:pPr>
    </w:p>
    <w:p w14:paraId="6925FB17" w14:textId="77777777" w:rsidR="00A8684A" w:rsidRDefault="00A8684A">
      <w:pPr>
        <w:spacing w:before="26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50"/>
      </w:tblGrid>
      <w:tr w:rsidR="00A8684A" w14:paraId="18D8F94E" w14:textId="77777777">
        <w:tblPrEx>
          <w:tblCellMar>
            <w:top w:w="0" w:type="dxa"/>
            <w:bottom w:w="0" w:type="dxa"/>
          </w:tblCellMar>
        </w:tblPrEx>
        <w:tc>
          <w:tcPr>
            <w:tcW w:w="700" w:type="dxa"/>
            <w:shd w:val="clear" w:color="auto" w:fill="0E6E76"/>
            <w:tcMar>
              <w:top w:w="100" w:type="dxa"/>
              <w:left w:w="120" w:type="dxa"/>
              <w:bottom w:w="100" w:type="dxa"/>
              <w:right w:w="120" w:type="dxa"/>
            </w:tcMar>
            <w:vAlign w:val="center"/>
          </w:tcPr>
          <w:p w14:paraId="711EA18E" w14:textId="77777777" w:rsidR="00A8684A" w:rsidRDefault="00000000">
            <w:pPr>
              <w:jc w:val="center"/>
            </w:pPr>
            <w:r>
              <w:rPr>
                <w:b/>
                <w:bCs/>
                <w:color w:val="FFFFFF"/>
                <w:sz w:val="26"/>
                <w:szCs w:val="26"/>
              </w:rPr>
              <w:t>8</w:t>
            </w:r>
          </w:p>
        </w:tc>
        <w:tc>
          <w:tcPr>
            <w:tcW w:w="8650" w:type="dxa"/>
            <w:shd w:val="clear" w:color="auto" w:fill="0E6E76"/>
            <w:tcMar>
              <w:top w:w="100" w:type="dxa"/>
              <w:left w:w="120" w:type="dxa"/>
              <w:bottom w:w="100" w:type="dxa"/>
              <w:right w:w="120" w:type="dxa"/>
            </w:tcMar>
            <w:vAlign w:val="center"/>
          </w:tcPr>
          <w:p w14:paraId="3F28BC9F" w14:textId="77777777" w:rsidR="00A8684A" w:rsidRDefault="00000000">
            <w:r>
              <w:rPr>
                <w:b/>
                <w:bCs/>
                <w:color w:val="FFFFFF"/>
                <w:sz w:val="24"/>
                <w:szCs w:val="24"/>
              </w:rPr>
              <w:t>Antwoordmodel werkblad</w:t>
            </w:r>
          </w:p>
        </w:tc>
      </w:tr>
    </w:tbl>
    <w:p w14:paraId="56E0DB22" w14:textId="77777777" w:rsidR="00A8684A" w:rsidRDefault="00A8684A">
      <w:pPr>
        <w:spacing w:before="100" w:after="120"/>
      </w:pPr>
    </w:p>
    <w:p w14:paraId="0B43913B" w14:textId="77777777" w:rsidR="00A8684A" w:rsidRDefault="00000000">
      <w:pPr>
        <w:spacing w:before="40" w:after="140"/>
      </w:pPr>
      <w:r>
        <w:rPr>
          <w:i/>
          <w:iCs/>
          <w:color w:val="666666"/>
          <w:sz w:val="20"/>
          <w:szCs w:val="20"/>
        </w:rPr>
        <w:t>Onderstaande antwoorden zijn modelantwoorden. Beoordeel bij open vragen vooral op een logische onderbouwing, niet op één ‘juist’ antwoord.</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3500"/>
        <w:gridCol w:w="5350"/>
      </w:tblGrid>
      <w:tr w:rsidR="00A8684A" w14:paraId="5C7F87AA" w14:textId="77777777">
        <w:tblPrEx>
          <w:tblCellMar>
            <w:top w:w="0" w:type="dxa"/>
            <w:bottom w:w="0" w:type="dxa"/>
          </w:tblCellMar>
        </w:tblPrEx>
        <w:trPr>
          <w:tblHeader/>
        </w:trPr>
        <w:tc>
          <w:tcPr>
            <w:tcW w:w="500" w:type="dxa"/>
            <w:shd w:val="clear" w:color="auto" w:fill="0E6E76"/>
            <w:tcMar>
              <w:top w:w="100" w:type="dxa"/>
              <w:left w:w="120" w:type="dxa"/>
              <w:bottom w:w="100" w:type="dxa"/>
              <w:right w:w="120" w:type="dxa"/>
            </w:tcMar>
            <w:vAlign w:val="center"/>
          </w:tcPr>
          <w:p w14:paraId="3A272ACC" w14:textId="77777777" w:rsidR="00A8684A" w:rsidRDefault="00000000">
            <w:pPr>
              <w:jc w:val="center"/>
            </w:pPr>
            <w:r>
              <w:rPr>
                <w:b/>
                <w:bCs/>
                <w:color w:val="FFFFFF"/>
                <w:sz w:val="20"/>
                <w:szCs w:val="20"/>
              </w:rPr>
              <w:t>#</w:t>
            </w:r>
          </w:p>
        </w:tc>
        <w:tc>
          <w:tcPr>
            <w:tcW w:w="3500" w:type="dxa"/>
            <w:shd w:val="clear" w:color="auto" w:fill="0E6E76"/>
            <w:tcMar>
              <w:top w:w="100" w:type="dxa"/>
              <w:left w:w="120" w:type="dxa"/>
              <w:bottom w:w="100" w:type="dxa"/>
              <w:right w:w="120" w:type="dxa"/>
            </w:tcMar>
            <w:vAlign w:val="center"/>
          </w:tcPr>
          <w:p w14:paraId="0BA1ADF4" w14:textId="77777777" w:rsidR="00A8684A" w:rsidRDefault="00000000">
            <w:r>
              <w:rPr>
                <w:b/>
                <w:bCs/>
                <w:color w:val="FFFFFF"/>
                <w:sz w:val="20"/>
                <w:szCs w:val="20"/>
              </w:rPr>
              <w:t>Vraag</w:t>
            </w:r>
          </w:p>
        </w:tc>
        <w:tc>
          <w:tcPr>
            <w:tcW w:w="5350" w:type="dxa"/>
            <w:shd w:val="clear" w:color="auto" w:fill="0E6E76"/>
            <w:tcMar>
              <w:top w:w="100" w:type="dxa"/>
              <w:left w:w="120" w:type="dxa"/>
              <w:bottom w:w="100" w:type="dxa"/>
              <w:right w:w="120" w:type="dxa"/>
            </w:tcMar>
            <w:vAlign w:val="center"/>
          </w:tcPr>
          <w:p w14:paraId="549B14F3" w14:textId="77777777" w:rsidR="00A8684A" w:rsidRDefault="00000000">
            <w:r>
              <w:rPr>
                <w:b/>
                <w:bCs/>
                <w:color w:val="FFFFFF"/>
                <w:sz w:val="20"/>
                <w:szCs w:val="20"/>
              </w:rPr>
              <w:t>Modelantwoord</w:t>
            </w:r>
          </w:p>
        </w:tc>
      </w:tr>
      <w:tr w:rsidR="00A8684A" w14:paraId="2F3174FA" w14:textId="77777777">
        <w:tblPrEx>
          <w:tblCellMar>
            <w:top w:w="0" w:type="dxa"/>
            <w:bottom w:w="0" w:type="dxa"/>
          </w:tblCellMar>
        </w:tblPrEx>
        <w:tc>
          <w:tcPr>
            <w:tcW w:w="500" w:type="dxa"/>
            <w:shd w:val="clear" w:color="auto" w:fill="F2F2F2"/>
            <w:tcMar>
              <w:top w:w="100" w:type="dxa"/>
              <w:left w:w="120" w:type="dxa"/>
              <w:bottom w:w="100" w:type="dxa"/>
              <w:right w:w="120" w:type="dxa"/>
            </w:tcMar>
            <w:vAlign w:val="center"/>
          </w:tcPr>
          <w:p w14:paraId="23847959" w14:textId="77777777" w:rsidR="00A8684A" w:rsidRDefault="00000000">
            <w:pPr>
              <w:jc w:val="center"/>
            </w:pPr>
            <w:r>
              <w:rPr>
                <w:b/>
                <w:bCs/>
                <w:sz w:val="20"/>
                <w:szCs w:val="20"/>
              </w:rPr>
              <w:t>1</w:t>
            </w:r>
          </w:p>
        </w:tc>
        <w:tc>
          <w:tcPr>
            <w:tcW w:w="3500" w:type="dxa"/>
            <w:shd w:val="clear" w:color="auto" w:fill="F2F2F2"/>
            <w:tcMar>
              <w:top w:w="100" w:type="dxa"/>
              <w:left w:w="120" w:type="dxa"/>
              <w:bottom w:w="100" w:type="dxa"/>
              <w:right w:w="120" w:type="dxa"/>
            </w:tcMar>
          </w:tcPr>
          <w:p w14:paraId="2C301716" w14:textId="77777777" w:rsidR="00A8684A" w:rsidRDefault="00000000">
            <w:r>
              <w:rPr>
                <w:sz w:val="19"/>
                <w:szCs w:val="19"/>
              </w:rPr>
              <w:t>Beschrijf in het kort wat je in het filmpje hebt gezien. Hoe werd het filter daar gemaakt?</w:t>
            </w:r>
          </w:p>
        </w:tc>
        <w:tc>
          <w:tcPr>
            <w:tcW w:w="5350" w:type="dxa"/>
            <w:shd w:val="clear" w:color="auto" w:fill="F2F2F2"/>
            <w:tcMar>
              <w:top w:w="100" w:type="dxa"/>
              <w:left w:w="120" w:type="dxa"/>
              <w:bottom w:w="100" w:type="dxa"/>
              <w:right w:w="120" w:type="dxa"/>
            </w:tcMar>
          </w:tcPr>
          <w:p w14:paraId="4BF272F8" w14:textId="77777777" w:rsidR="00A8684A" w:rsidRDefault="00000000">
            <w:r>
              <w:rPr>
                <w:sz w:val="19"/>
                <w:szCs w:val="19"/>
              </w:rPr>
              <w:t>Een PET-fles wordt op ongeveer een derde van de onderkant doorgesneden. Het bovenste deel wordt omgekeerd in het onderste deel geplaatst. Daarin komen lagen watten, zand en grind/steentjes. Vies water wordt erdoorheen gegoten en komt schoner (maar niet volledig schoon) beneden aan.</w:t>
            </w:r>
          </w:p>
        </w:tc>
      </w:tr>
      <w:tr w:rsidR="00A8684A" w14:paraId="17594C82" w14:textId="77777777">
        <w:tblPrEx>
          <w:tblCellMar>
            <w:top w:w="0" w:type="dxa"/>
            <w:bottom w:w="0" w:type="dxa"/>
          </w:tblCellMar>
        </w:tblPrEx>
        <w:tc>
          <w:tcPr>
            <w:tcW w:w="500" w:type="dxa"/>
            <w:tcMar>
              <w:top w:w="100" w:type="dxa"/>
              <w:left w:w="120" w:type="dxa"/>
              <w:bottom w:w="100" w:type="dxa"/>
              <w:right w:w="120" w:type="dxa"/>
            </w:tcMar>
            <w:vAlign w:val="center"/>
          </w:tcPr>
          <w:p w14:paraId="17616F58" w14:textId="77777777" w:rsidR="00A8684A" w:rsidRDefault="00000000">
            <w:pPr>
              <w:jc w:val="center"/>
            </w:pPr>
            <w:r>
              <w:rPr>
                <w:b/>
                <w:bCs/>
                <w:sz w:val="20"/>
                <w:szCs w:val="20"/>
              </w:rPr>
              <w:t>2</w:t>
            </w:r>
          </w:p>
        </w:tc>
        <w:tc>
          <w:tcPr>
            <w:tcW w:w="3500" w:type="dxa"/>
            <w:tcMar>
              <w:top w:w="100" w:type="dxa"/>
              <w:left w:w="120" w:type="dxa"/>
              <w:bottom w:w="100" w:type="dxa"/>
              <w:right w:w="120" w:type="dxa"/>
            </w:tcMar>
          </w:tcPr>
          <w:p w14:paraId="0FF93240" w14:textId="77777777" w:rsidR="00A8684A" w:rsidRDefault="00000000">
            <w:r>
              <w:rPr>
                <w:sz w:val="19"/>
                <w:szCs w:val="19"/>
              </w:rPr>
              <w:t>Is het water na het filteren helemaal schoon en veilig om te drinken? Leg uit waarom (niet).</w:t>
            </w:r>
          </w:p>
        </w:tc>
        <w:tc>
          <w:tcPr>
            <w:tcW w:w="5350" w:type="dxa"/>
            <w:tcMar>
              <w:top w:w="100" w:type="dxa"/>
              <w:left w:w="120" w:type="dxa"/>
              <w:bottom w:w="100" w:type="dxa"/>
              <w:right w:w="120" w:type="dxa"/>
            </w:tcMar>
          </w:tcPr>
          <w:p w14:paraId="66098C53" w14:textId="77777777" w:rsidR="00A8684A" w:rsidRDefault="00000000">
            <w:r>
              <w:rPr>
                <w:sz w:val="19"/>
                <w:szCs w:val="19"/>
              </w:rPr>
              <w:t>Nee. Het filter houdt alleen vaste, zichtbare deeltjes tegen. Opgeloste stoffen, bacteriën en andere ziekteverwekkers gaan er gewoon doorheen.</w:t>
            </w:r>
          </w:p>
        </w:tc>
      </w:tr>
      <w:tr w:rsidR="00A8684A" w14:paraId="6C15F0BA" w14:textId="77777777">
        <w:tblPrEx>
          <w:tblCellMar>
            <w:top w:w="0" w:type="dxa"/>
            <w:bottom w:w="0" w:type="dxa"/>
          </w:tblCellMar>
        </w:tblPrEx>
        <w:tc>
          <w:tcPr>
            <w:tcW w:w="500" w:type="dxa"/>
            <w:shd w:val="clear" w:color="auto" w:fill="F2F2F2"/>
            <w:tcMar>
              <w:top w:w="100" w:type="dxa"/>
              <w:left w:w="120" w:type="dxa"/>
              <w:bottom w:w="100" w:type="dxa"/>
              <w:right w:w="120" w:type="dxa"/>
            </w:tcMar>
            <w:vAlign w:val="center"/>
          </w:tcPr>
          <w:p w14:paraId="57D8D078" w14:textId="77777777" w:rsidR="00A8684A" w:rsidRDefault="00000000">
            <w:pPr>
              <w:jc w:val="center"/>
            </w:pPr>
            <w:r>
              <w:rPr>
                <w:b/>
                <w:bCs/>
                <w:sz w:val="20"/>
                <w:szCs w:val="20"/>
              </w:rPr>
              <w:t>3</w:t>
            </w:r>
          </w:p>
        </w:tc>
        <w:tc>
          <w:tcPr>
            <w:tcW w:w="3500" w:type="dxa"/>
            <w:shd w:val="clear" w:color="auto" w:fill="F2F2F2"/>
            <w:tcMar>
              <w:top w:w="100" w:type="dxa"/>
              <w:left w:w="120" w:type="dxa"/>
              <w:bottom w:w="100" w:type="dxa"/>
              <w:right w:w="120" w:type="dxa"/>
            </w:tcMar>
          </w:tcPr>
          <w:p w14:paraId="33C2831B" w14:textId="77777777" w:rsidR="00A8684A" w:rsidRDefault="00000000">
            <w:r>
              <w:rPr>
                <w:sz w:val="19"/>
                <w:szCs w:val="19"/>
              </w:rPr>
              <w:t>Welk materiaal helpt enorm bij het zuiveren van drinkwater?</w:t>
            </w:r>
          </w:p>
        </w:tc>
        <w:tc>
          <w:tcPr>
            <w:tcW w:w="5350" w:type="dxa"/>
            <w:shd w:val="clear" w:color="auto" w:fill="F2F2F2"/>
            <w:tcMar>
              <w:top w:w="100" w:type="dxa"/>
              <w:left w:w="120" w:type="dxa"/>
              <w:bottom w:w="100" w:type="dxa"/>
              <w:right w:w="120" w:type="dxa"/>
            </w:tcMar>
          </w:tcPr>
          <w:p w14:paraId="482C71C8" w14:textId="77777777" w:rsidR="00A8684A" w:rsidRDefault="00000000">
            <w:r>
              <w:rPr>
                <w:sz w:val="19"/>
                <w:szCs w:val="19"/>
              </w:rPr>
              <w:t>Actieve kool (houtskool).</w:t>
            </w:r>
          </w:p>
        </w:tc>
      </w:tr>
      <w:tr w:rsidR="00A8684A" w14:paraId="36FD5D40" w14:textId="77777777">
        <w:tblPrEx>
          <w:tblCellMar>
            <w:top w:w="0" w:type="dxa"/>
            <w:bottom w:w="0" w:type="dxa"/>
          </w:tblCellMar>
        </w:tblPrEx>
        <w:tc>
          <w:tcPr>
            <w:tcW w:w="500" w:type="dxa"/>
            <w:tcMar>
              <w:top w:w="100" w:type="dxa"/>
              <w:left w:w="120" w:type="dxa"/>
              <w:bottom w:w="100" w:type="dxa"/>
              <w:right w:w="120" w:type="dxa"/>
            </w:tcMar>
            <w:vAlign w:val="center"/>
          </w:tcPr>
          <w:p w14:paraId="20C0FF11" w14:textId="77777777" w:rsidR="00A8684A" w:rsidRDefault="00000000">
            <w:pPr>
              <w:jc w:val="center"/>
            </w:pPr>
            <w:r>
              <w:rPr>
                <w:b/>
                <w:bCs/>
                <w:sz w:val="20"/>
                <w:szCs w:val="20"/>
              </w:rPr>
              <w:t>4</w:t>
            </w:r>
          </w:p>
        </w:tc>
        <w:tc>
          <w:tcPr>
            <w:tcW w:w="3500" w:type="dxa"/>
            <w:tcMar>
              <w:top w:w="100" w:type="dxa"/>
              <w:left w:w="120" w:type="dxa"/>
              <w:bottom w:w="100" w:type="dxa"/>
              <w:right w:w="120" w:type="dxa"/>
            </w:tcMar>
          </w:tcPr>
          <w:p w14:paraId="2705ED71" w14:textId="77777777" w:rsidR="00A8684A" w:rsidRDefault="00000000">
            <w:r>
              <w:rPr>
                <w:sz w:val="19"/>
                <w:szCs w:val="19"/>
              </w:rPr>
              <w:t>Noem minstens twee andere ‘ingrediënten’ in een goed waterfilter.</w:t>
            </w:r>
          </w:p>
        </w:tc>
        <w:tc>
          <w:tcPr>
            <w:tcW w:w="5350" w:type="dxa"/>
            <w:tcMar>
              <w:top w:w="100" w:type="dxa"/>
              <w:left w:w="120" w:type="dxa"/>
              <w:bottom w:w="100" w:type="dxa"/>
              <w:right w:w="120" w:type="dxa"/>
            </w:tcMar>
          </w:tcPr>
          <w:p w14:paraId="2972DFB8" w14:textId="77777777" w:rsidR="00A8684A" w:rsidRDefault="00000000">
            <w:r>
              <w:rPr>
                <w:sz w:val="19"/>
                <w:szCs w:val="19"/>
              </w:rPr>
              <w:t>Bijvoorbeeld: watten, fijn zand, grind/kleine steentjes.</w:t>
            </w:r>
          </w:p>
        </w:tc>
      </w:tr>
      <w:tr w:rsidR="00A8684A" w14:paraId="53FCF0CC" w14:textId="77777777">
        <w:tblPrEx>
          <w:tblCellMar>
            <w:top w:w="0" w:type="dxa"/>
            <w:bottom w:w="0" w:type="dxa"/>
          </w:tblCellMar>
        </w:tblPrEx>
        <w:tc>
          <w:tcPr>
            <w:tcW w:w="500" w:type="dxa"/>
            <w:shd w:val="clear" w:color="auto" w:fill="F2F2F2"/>
            <w:tcMar>
              <w:top w:w="100" w:type="dxa"/>
              <w:left w:w="120" w:type="dxa"/>
              <w:bottom w:w="100" w:type="dxa"/>
              <w:right w:w="120" w:type="dxa"/>
            </w:tcMar>
            <w:vAlign w:val="center"/>
          </w:tcPr>
          <w:p w14:paraId="30EF3E10" w14:textId="77777777" w:rsidR="00A8684A" w:rsidRDefault="00000000">
            <w:pPr>
              <w:jc w:val="center"/>
            </w:pPr>
            <w:r>
              <w:rPr>
                <w:b/>
                <w:bCs/>
                <w:sz w:val="20"/>
                <w:szCs w:val="20"/>
              </w:rPr>
              <w:t>5</w:t>
            </w:r>
          </w:p>
        </w:tc>
        <w:tc>
          <w:tcPr>
            <w:tcW w:w="3500" w:type="dxa"/>
            <w:shd w:val="clear" w:color="auto" w:fill="F2F2F2"/>
            <w:tcMar>
              <w:top w:w="100" w:type="dxa"/>
              <w:left w:w="120" w:type="dxa"/>
              <w:bottom w:w="100" w:type="dxa"/>
              <w:right w:w="120" w:type="dxa"/>
            </w:tcMar>
          </w:tcPr>
          <w:p w14:paraId="652CAF2C" w14:textId="77777777" w:rsidR="00A8684A" w:rsidRDefault="00000000">
            <w:r>
              <w:rPr>
                <w:sz w:val="19"/>
                <w:szCs w:val="19"/>
              </w:rPr>
              <w:t>Hoe heet het proces waarmee actieve kool stoffen uit het water haalt?</w:t>
            </w:r>
          </w:p>
        </w:tc>
        <w:tc>
          <w:tcPr>
            <w:tcW w:w="5350" w:type="dxa"/>
            <w:shd w:val="clear" w:color="auto" w:fill="F2F2F2"/>
            <w:tcMar>
              <w:top w:w="100" w:type="dxa"/>
              <w:left w:w="120" w:type="dxa"/>
              <w:bottom w:w="100" w:type="dxa"/>
              <w:right w:w="120" w:type="dxa"/>
            </w:tcMar>
          </w:tcPr>
          <w:p w14:paraId="7E491022" w14:textId="77777777" w:rsidR="00A8684A" w:rsidRDefault="00000000">
            <w:r>
              <w:rPr>
                <w:sz w:val="19"/>
                <w:szCs w:val="19"/>
              </w:rPr>
              <w:t>Adsorptie.</w:t>
            </w:r>
          </w:p>
        </w:tc>
      </w:tr>
      <w:tr w:rsidR="00A8684A" w14:paraId="7888276B" w14:textId="77777777">
        <w:tblPrEx>
          <w:tblCellMar>
            <w:top w:w="0" w:type="dxa"/>
            <w:bottom w:w="0" w:type="dxa"/>
          </w:tblCellMar>
        </w:tblPrEx>
        <w:tc>
          <w:tcPr>
            <w:tcW w:w="500" w:type="dxa"/>
            <w:tcMar>
              <w:top w:w="100" w:type="dxa"/>
              <w:left w:w="120" w:type="dxa"/>
              <w:bottom w:w="100" w:type="dxa"/>
              <w:right w:w="120" w:type="dxa"/>
            </w:tcMar>
            <w:vAlign w:val="center"/>
          </w:tcPr>
          <w:p w14:paraId="29AE931C" w14:textId="77777777" w:rsidR="00A8684A" w:rsidRDefault="00000000">
            <w:pPr>
              <w:jc w:val="center"/>
            </w:pPr>
            <w:r>
              <w:rPr>
                <w:b/>
                <w:bCs/>
                <w:sz w:val="20"/>
                <w:szCs w:val="20"/>
              </w:rPr>
              <w:t>6</w:t>
            </w:r>
          </w:p>
        </w:tc>
        <w:tc>
          <w:tcPr>
            <w:tcW w:w="3500" w:type="dxa"/>
            <w:tcMar>
              <w:top w:w="100" w:type="dxa"/>
              <w:left w:w="120" w:type="dxa"/>
              <w:bottom w:w="100" w:type="dxa"/>
              <w:right w:w="120" w:type="dxa"/>
            </w:tcMar>
          </w:tcPr>
          <w:p w14:paraId="294E5A36" w14:textId="77777777" w:rsidR="00A8684A" w:rsidRDefault="00000000">
            <w:r>
              <w:rPr>
                <w:sz w:val="19"/>
                <w:szCs w:val="19"/>
              </w:rPr>
              <w:t>Leg in je eigen woorden uit wat adsorptie is.</w:t>
            </w:r>
          </w:p>
        </w:tc>
        <w:tc>
          <w:tcPr>
            <w:tcW w:w="5350" w:type="dxa"/>
            <w:tcMar>
              <w:top w:w="100" w:type="dxa"/>
              <w:left w:w="120" w:type="dxa"/>
              <w:bottom w:w="100" w:type="dxa"/>
              <w:right w:w="120" w:type="dxa"/>
            </w:tcMar>
          </w:tcPr>
          <w:p w14:paraId="3DE79692" w14:textId="77777777" w:rsidR="00A8684A" w:rsidRDefault="00000000">
            <w:r>
              <w:rPr>
                <w:sz w:val="19"/>
                <w:szCs w:val="19"/>
              </w:rPr>
              <w:t>Stofdeeltjes blijven aan het oppervlak van de actieve kool ‘plakken’, in plaats van dat ze worden opgenomen (absorptie). Bij de demonstratie is te zien dat kleurstof of inkt aan de actieve kool blijft hangen.</w:t>
            </w:r>
          </w:p>
        </w:tc>
      </w:tr>
      <w:tr w:rsidR="00A8684A" w14:paraId="60EFAA4E" w14:textId="77777777">
        <w:tblPrEx>
          <w:tblCellMar>
            <w:top w:w="0" w:type="dxa"/>
            <w:bottom w:w="0" w:type="dxa"/>
          </w:tblCellMar>
        </w:tblPrEx>
        <w:tc>
          <w:tcPr>
            <w:tcW w:w="500" w:type="dxa"/>
            <w:shd w:val="clear" w:color="auto" w:fill="F2F2F2"/>
            <w:tcMar>
              <w:top w:w="100" w:type="dxa"/>
              <w:left w:w="120" w:type="dxa"/>
              <w:bottom w:w="100" w:type="dxa"/>
              <w:right w:w="120" w:type="dxa"/>
            </w:tcMar>
            <w:vAlign w:val="center"/>
          </w:tcPr>
          <w:p w14:paraId="1A5D1F8C" w14:textId="77777777" w:rsidR="00A8684A" w:rsidRDefault="00000000">
            <w:pPr>
              <w:jc w:val="center"/>
            </w:pPr>
            <w:r>
              <w:rPr>
                <w:b/>
                <w:bCs/>
                <w:sz w:val="20"/>
                <w:szCs w:val="20"/>
              </w:rPr>
              <w:t>7</w:t>
            </w:r>
          </w:p>
        </w:tc>
        <w:tc>
          <w:tcPr>
            <w:tcW w:w="3500" w:type="dxa"/>
            <w:shd w:val="clear" w:color="auto" w:fill="F2F2F2"/>
            <w:tcMar>
              <w:top w:w="100" w:type="dxa"/>
              <w:left w:w="120" w:type="dxa"/>
              <w:bottom w:w="100" w:type="dxa"/>
              <w:right w:w="120" w:type="dxa"/>
            </w:tcMar>
          </w:tcPr>
          <w:p w14:paraId="018FF217" w14:textId="77777777" w:rsidR="00A8684A" w:rsidRDefault="00000000">
            <w:r>
              <w:rPr>
                <w:sz w:val="19"/>
                <w:szCs w:val="19"/>
              </w:rPr>
              <w:t>Waarom is actieve kool zo goed in het opnemen van stoffen?</w:t>
            </w:r>
          </w:p>
        </w:tc>
        <w:tc>
          <w:tcPr>
            <w:tcW w:w="5350" w:type="dxa"/>
            <w:shd w:val="clear" w:color="auto" w:fill="F2F2F2"/>
            <w:tcMar>
              <w:top w:w="100" w:type="dxa"/>
              <w:left w:w="120" w:type="dxa"/>
              <w:bottom w:w="100" w:type="dxa"/>
              <w:right w:w="120" w:type="dxa"/>
            </w:tcMar>
          </w:tcPr>
          <w:p w14:paraId="0A4700A0" w14:textId="77777777" w:rsidR="00A8684A" w:rsidRDefault="00000000">
            <w:r>
              <w:rPr>
                <w:sz w:val="19"/>
                <w:szCs w:val="19"/>
              </w:rPr>
              <w:t>Actieve kool heeft heel veel kleine poriën, waardoor het een enorm groot inwendig oppervlak heeft.</w:t>
            </w:r>
          </w:p>
        </w:tc>
      </w:tr>
      <w:tr w:rsidR="00A8684A" w14:paraId="0293DD72" w14:textId="77777777">
        <w:tblPrEx>
          <w:tblCellMar>
            <w:top w:w="0" w:type="dxa"/>
            <w:bottom w:w="0" w:type="dxa"/>
          </w:tblCellMar>
        </w:tblPrEx>
        <w:tc>
          <w:tcPr>
            <w:tcW w:w="500" w:type="dxa"/>
            <w:tcMar>
              <w:top w:w="100" w:type="dxa"/>
              <w:left w:w="120" w:type="dxa"/>
              <w:bottom w:w="100" w:type="dxa"/>
              <w:right w:w="120" w:type="dxa"/>
            </w:tcMar>
            <w:vAlign w:val="center"/>
          </w:tcPr>
          <w:p w14:paraId="65654FCF" w14:textId="77777777" w:rsidR="00A8684A" w:rsidRDefault="00000000">
            <w:pPr>
              <w:jc w:val="center"/>
            </w:pPr>
            <w:r>
              <w:rPr>
                <w:b/>
                <w:bCs/>
                <w:sz w:val="20"/>
                <w:szCs w:val="20"/>
              </w:rPr>
              <w:t>8</w:t>
            </w:r>
          </w:p>
        </w:tc>
        <w:tc>
          <w:tcPr>
            <w:tcW w:w="3500" w:type="dxa"/>
            <w:tcMar>
              <w:top w:w="100" w:type="dxa"/>
              <w:left w:w="120" w:type="dxa"/>
              <w:bottom w:w="100" w:type="dxa"/>
              <w:right w:w="120" w:type="dxa"/>
            </w:tcMar>
          </w:tcPr>
          <w:p w14:paraId="7AB395B5" w14:textId="77777777" w:rsidR="00A8684A" w:rsidRDefault="00000000">
            <w:r>
              <w:rPr>
                <w:sz w:val="19"/>
                <w:szCs w:val="19"/>
              </w:rPr>
              <w:t>Voorspelling: hoe schoon denk je dat het water eruit gaat zien?</w:t>
            </w:r>
          </w:p>
        </w:tc>
        <w:tc>
          <w:tcPr>
            <w:tcW w:w="5350" w:type="dxa"/>
            <w:tcMar>
              <w:top w:w="100" w:type="dxa"/>
              <w:left w:w="120" w:type="dxa"/>
              <w:bottom w:w="100" w:type="dxa"/>
              <w:right w:w="120" w:type="dxa"/>
            </w:tcMar>
          </w:tcPr>
          <w:p w14:paraId="568334F7" w14:textId="77777777" w:rsidR="00A8684A" w:rsidRDefault="00000000">
            <w:r>
              <w:rPr>
                <w:sz w:val="19"/>
                <w:szCs w:val="19"/>
              </w:rPr>
              <w:t>Open antwoord/voorspelling. Beoordeel op logische onderbouwing, niet of de voorspelling ‘klopt’.</w:t>
            </w:r>
          </w:p>
        </w:tc>
      </w:tr>
      <w:tr w:rsidR="00A8684A" w14:paraId="7E428287" w14:textId="77777777">
        <w:tblPrEx>
          <w:tblCellMar>
            <w:top w:w="0" w:type="dxa"/>
            <w:bottom w:w="0" w:type="dxa"/>
          </w:tblCellMar>
        </w:tblPrEx>
        <w:tc>
          <w:tcPr>
            <w:tcW w:w="500" w:type="dxa"/>
            <w:shd w:val="clear" w:color="auto" w:fill="F2F2F2"/>
            <w:tcMar>
              <w:top w:w="100" w:type="dxa"/>
              <w:left w:w="120" w:type="dxa"/>
              <w:bottom w:w="100" w:type="dxa"/>
              <w:right w:w="120" w:type="dxa"/>
            </w:tcMar>
            <w:vAlign w:val="center"/>
          </w:tcPr>
          <w:p w14:paraId="7DA31F99" w14:textId="77777777" w:rsidR="00A8684A" w:rsidRDefault="00000000">
            <w:pPr>
              <w:jc w:val="center"/>
            </w:pPr>
            <w:r>
              <w:rPr>
                <w:b/>
                <w:bCs/>
                <w:sz w:val="20"/>
                <w:szCs w:val="20"/>
              </w:rPr>
              <w:t>9</w:t>
            </w:r>
          </w:p>
        </w:tc>
        <w:tc>
          <w:tcPr>
            <w:tcW w:w="3500" w:type="dxa"/>
            <w:shd w:val="clear" w:color="auto" w:fill="F2F2F2"/>
            <w:tcMar>
              <w:top w:w="100" w:type="dxa"/>
              <w:left w:w="120" w:type="dxa"/>
              <w:bottom w:w="100" w:type="dxa"/>
              <w:right w:w="120" w:type="dxa"/>
            </w:tcMar>
          </w:tcPr>
          <w:p w14:paraId="760031D5" w14:textId="77777777" w:rsidR="00A8684A" w:rsidRDefault="00000000">
            <w:r>
              <w:rPr>
                <w:sz w:val="19"/>
                <w:szCs w:val="19"/>
              </w:rPr>
              <w:t>Beschrijf zo precies mogelijk wat er met het water gebeurde tijdens het filteren.</w:t>
            </w:r>
          </w:p>
        </w:tc>
        <w:tc>
          <w:tcPr>
            <w:tcW w:w="5350" w:type="dxa"/>
            <w:shd w:val="clear" w:color="auto" w:fill="F2F2F2"/>
            <w:tcMar>
              <w:top w:w="100" w:type="dxa"/>
              <w:left w:w="120" w:type="dxa"/>
              <w:bottom w:w="100" w:type="dxa"/>
              <w:right w:w="120" w:type="dxa"/>
            </w:tcMar>
          </w:tcPr>
          <w:p w14:paraId="0084B5E3" w14:textId="77777777" w:rsidR="00A8684A" w:rsidRDefault="00000000">
            <w:r>
              <w:rPr>
                <w:sz w:val="19"/>
                <w:szCs w:val="19"/>
              </w:rPr>
              <w:t>Open antwoord. Verwacht: water werd geleidelijk helderder, aarde en grotere deeltjes bleven achter.</w:t>
            </w:r>
          </w:p>
        </w:tc>
      </w:tr>
      <w:tr w:rsidR="00A8684A" w14:paraId="48A964D8" w14:textId="77777777">
        <w:tblPrEx>
          <w:tblCellMar>
            <w:top w:w="0" w:type="dxa"/>
            <w:bottom w:w="0" w:type="dxa"/>
          </w:tblCellMar>
        </w:tblPrEx>
        <w:tc>
          <w:tcPr>
            <w:tcW w:w="500" w:type="dxa"/>
            <w:tcMar>
              <w:top w:w="100" w:type="dxa"/>
              <w:left w:w="120" w:type="dxa"/>
              <w:bottom w:w="100" w:type="dxa"/>
              <w:right w:w="120" w:type="dxa"/>
            </w:tcMar>
            <w:vAlign w:val="center"/>
          </w:tcPr>
          <w:p w14:paraId="589676AB" w14:textId="77777777" w:rsidR="00A8684A" w:rsidRDefault="00000000">
            <w:pPr>
              <w:jc w:val="center"/>
            </w:pPr>
            <w:r>
              <w:rPr>
                <w:b/>
                <w:bCs/>
                <w:sz w:val="20"/>
                <w:szCs w:val="20"/>
              </w:rPr>
              <w:t>10</w:t>
            </w:r>
          </w:p>
        </w:tc>
        <w:tc>
          <w:tcPr>
            <w:tcW w:w="3500" w:type="dxa"/>
            <w:tcMar>
              <w:top w:w="100" w:type="dxa"/>
              <w:left w:w="120" w:type="dxa"/>
              <w:bottom w:w="100" w:type="dxa"/>
              <w:right w:w="120" w:type="dxa"/>
            </w:tcMar>
          </w:tcPr>
          <w:p w14:paraId="1F536CA5" w14:textId="77777777" w:rsidR="00A8684A" w:rsidRDefault="00000000">
            <w:r>
              <w:rPr>
                <w:sz w:val="19"/>
                <w:szCs w:val="19"/>
              </w:rPr>
              <w:t>Klopte jouw voorspelling met wat je hebt waargenomen?</w:t>
            </w:r>
          </w:p>
        </w:tc>
        <w:tc>
          <w:tcPr>
            <w:tcW w:w="5350" w:type="dxa"/>
            <w:tcMar>
              <w:top w:w="100" w:type="dxa"/>
              <w:left w:w="120" w:type="dxa"/>
              <w:bottom w:w="100" w:type="dxa"/>
              <w:right w:w="120" w:type="dxa"/>
            </w:tcMar>
          </w:tcPr>
          <w:p w14:paraId="5E7BA658" w14:textId="77777777" w:rsidR="00A8684A" w:rsidRDefault="00000000">
            <w:r>
              <w:rPr>
                <w:sz w:val="19"/>
                <w:szCs w:val="19"/>
              </w:rPr>
              <w:t>Open antwoord, afhankelijk van het resultaat van de leerling.</w:t>
            </w:r>
          </w:p>
        </w:tc>
      </w:tr>
      <w:tr w:rsidR="00A8684A" w14:paraId="5F9BAA0C" w14:textId="77777777">
        <w:tblPrEx>
          <w:tblCellMar>
            <w:top w:w="0" w:type="dxa"/>
            <w:bottom w:w="0" w:type="dxa"/>
          </w:tblCellMar>
        </w:tblPrEx>
        <w:tc>
          <w:tcPr>
            <w:tcW w:w="500" w:type="dxa"/>
            <w:shd w:val="clear" w:color="auto" w:fill="F2F2F2"/>
            <w:tcMar>
              <w:top w:w="100" w:type="dxa"/>
              <w:left w:w="120" w:type="dxa"/>
              <w:bottom w:w="100" w:type="dxa"/>
              <w:right w:w="120" w:type="dxa"/>
            </w:tcMar>
            <w:vAlign w:val="center"/>
          </w:tcPr>
          <w:p w14:paraId="258E9B5F" w14:textId="77777777" w:rsidR="00A8684A" w:rsidRDefault="00000000">
            <w:pPr>
              <w:jc w:val="center"/>
            </w:pPr>
            <w:r>
              <w:rPr>
                <w:b/>
                <w:bCs/>
                <w:sz w:val="20"/>
                <w:szCs w:val="20"/>
              </w:rPr>
              <w:t>11</w:t>
            </w:r>
          </w:p>
        </w:tc>
        <w:tc>
          <w:tcPr>
            <w:tcW w:w="3500" w:type="dxa"/>
            <w:shd w:val="clear" w:color="auto" w:fill="F2F2F2"/>
            <w:tcMar>
              <w:top w:w="100" w:type="dxa"/>
              <w:left w:w="120" w:type="dxa"/>
              <w:bottom w:w="100" w:type="dxa"/>
              <w:right w:w="120" w:type="dxa"/>
            </w:tcMar>
          </w:tcPr>
          <w:p w14:paraId="6AEB4A60" w14:textId="77777777" w:rsidR="00A8684A" w:rsidRDefault="00000000">
            <w:r>
              <w:rPr>
                <w:sz w:val="19"/>
                <w:szCs w:val="19"/>
              </w:rPr>
              <w:t>Is het water na het filteren helemaal schoon en veilig om te drinken?</w:t>
            </w:r>
          </w:p>
        </w:tc>
        <w:tc>
          <w:tcPr>
            <w:tcW w:w="5350" w:type="dxa"/>
            <w:shd w:val="clear" w:color="auto" w:fill="F2F2F2"/>
            <w:tcMar>
              <w:top w:w="100" w:type="dxa"/>
              <w:left w:w="120" w:type="dxa"/>
              <w:bottom w:w="100" w:type="dxa"/>
              <w:right w:w="120" w:type="dxa"/>
            </w:tcMar>
          </w:tcPr>
          <w:p w14:paraId="5F912DEC" w14:textId="77777777" w:rsidR="00A8684A" w:rsidRDefault="00000000">
            <w:r>
              <w:rPr>
                <w:sz w:val="19"/>
                <w:szCs w:val="19"/>
              </w:rPr>
              <w:t>Nee. Het water ziet er helderder uit, maar kan nog opgeloste stoffen of bacteriën bevatten die je niet ziet, ruikt of proeft.</w:t>
            </w:r>
          </w:p>
        </w:tc>
      </w:tr>
      <w:tr w:rsidR="00A8684A" w14:paraId="3701651D" w14:textId="77777777">
        <w:tblPrEx>
          <w:tblCellMar>
            <w:top w:w="0" w:type="dxa"/>
            <w:bottom w:w="0" w:type="dxa"/>
          </w:tblCellMar>
        </w:tblPrEx>
        <w:tc>
          <w:tcPr>
            <w:tcW w:w="500" w:type="dxa"/>
            <w:tcMar>
              <w:top w:w="100" w:type="dxa"/>
              <w:left w:w="120" w:type="dxa"/>
              <w:bottom w:w="100" w:type="dxa"/>
              <w:right w:w="120" w:type="dxa"/>
            </w:tcMar>
            <w:vAlign w:val="center"/>
          </w:tcPr>
          <w:p w14:paraId="71D77D1A" w14:textId="77777777" w:rsidR="00A8684A" w:rsidRDefault="00000000">
            <w:pPr>
              <w:jc w:val="center"/>
            </w:pPr>
            <w:r>
              <w:rPr>
                <w:b/>
                <w:bCs/>
                <w:sz w:val="20"/>
                <w:szCs w:val="20"/>
              </w:rPr>
              <w:t>12</w:t>
            </w:r>
          </w:p>
        </w:tc>
        <w:tc>
          <w:tcPr>
            <w:tcW w:w="3500" w:type="dxa"/>
            <w:tcMar>
              <w:top w:w="100" w:type="dxa"/>
              <w:left w:w="120" w:type="dxa"/>
              <w:bottom w:w="100" w:type="dxa"/>
              <w:right w:w="120" w:type="dxa"/>
            </w:tcMar>
          </w:tcPr>
          <w:p w14:paraId="72E73A1D" w14:textId="77777777" w:rsidR="00A8684A" w:rsidRDefault="00000000">
            <w:r>
              <w:rPr>
                <w:sz w:val="19"/>
                <w:szCs w:val="19"/>
              </w:rPr>
              <w:t>Wat zou jij aanpassen aan je filter om het water nóg schoner te krijgen?</w:t>
            </w:r>
          </w:p>
        </w:tc>
        <w:tc>
          <w:tcPr>
            <w:tcW w:w="5350" w:type="dxa"/>
            <w:tcMar>
              <w:top w:w="100" w:type="dxa"/>
              <w:left w:w="120" w:type="dxa"/>
              <w:bottom w:w="100" w:type="dxa"/>
              <w:right w:w="120" w:type="dxa"/>
            </w:tcMar>
          </w:tcPr>
          <w:p w14:paraId="2BAD6B7D" w14:textId="77777777" w:rsidR="00A8684A" w:rsidRDefault="00000000">
            <w:r>
              <w:rPr>
                <w:sz w:val="19"/>
                <w:szCs w:val="19"/>
              </w:rPr>
              <w:t>Bijvoorbeeld: extra laag actieve kool, fijner filtermateriaal, meerdere keren filteren, of na het filteren koken.</w:t>
            </w:r>
          </w:p>
        </w:tc>
      </w:tr>
      <w:tr w:rsidR="00A8684A" w14:paraId="0B60066A" w14:textId="77777777">
        <w:tblPrEx>
          <w:tblCellMar>
            <w:top w:w="0" w:type="dxa"/>
            <w:bottom w:w="0" w:type="dxa"/>
          </w:tblCellMar>
        </w:tblPrEx>
        <w:tc>
          <w:tcPr>
            <w:tcW w:w="500" w:type="dxa"/>
            <w:shd w:val="clear" w:color="auto" w:fill="F2F2F2"/>
            <w:tcMar>
              <w:top w:w="100" w:type="dxa"/>
              <w:left w:w="120" w:type="dxa"/>
              <w:bottom w:w="100" w:type="dxa"/>
              <w:right w:w="120" w:type="dxa"/>
            </w:tcMar>
            <w:vAlign w:val="center"/>
          </w:tcPr>
          <w:p w14:paraId="4B90E70C" w14:textId="77777777" w:rsidR="00A8684A" w:rsidRDefault="00000000">
            <w:pPr>
              <w:jc w:val="center"/>
            </w:pPr>
            <w:r>
              <w:rPr>
                <w:b/>
                <w:bCs/>
                <w:sz w:val="20"/>
                <w:szCs w:val="20"/>
              </w:rPr>
              <w:t>13</w:t>
            </w:r>
          </w:p>
        </w:tc>
        <w:tc>
          <w:tcPr>
            <w:tcW w:w="3500" w:type="dxa"/>
            <w:shd w:val="clear" w:color="auto" w:fill="F2F2F2"/>
            <w:tcMar>
              <w:top w:w="100" w:type="dxa"/>
              <w:left w:w="120" w:type="dxa"/>
              <w:bottom w:w="100" w:type="dxa"/>
              <w:right w:w="120" w:type="dxa"/>
            </w:tcMar>
          </w:tcPr>
          <w:p w14:paraId="10FC8537" w14:textId="77777777" w:rsidR="00A8684A" w:rsidRDefault="00000000">
            <w:r>
              <w:rPr>
                <w:sz w:val="19"/>
                <w:szCs w:val="19"/>
              </w:rPr>
              <w:t>Waar in het echte leven wordt drinkwater op een vergelijkbare manier gezuiverd?</w:t>
            </w:r>
          </w:p>
        </w:tc>
        <w:tc>
          <w:tcPr>
            <w:tcW w:w="5350" w:type="dxa"/>
            <w:shd w:val="clear" w:color="auto" w:fill="F2F2F2"/>
            <w:tcMar>
              <w:top w:w="100" w:type="dxa"/>
              <w:left w:w="120" w:type="dxa"/>
              <w:bottom w:w="100" w:type="dxa"/>
              <w:right w:w="120" w:type="dxa"/>
            </w:tcMar>
          </w:tcPr>
          <w:p w14:paraId="428F37E4" w14:textId="77777777" w:rsidR="00A8684A" w:rsidRDefault="00000000">
            <w:r>
              <w:rPr>
                <w:sz w:val="19"/>
                <w:szCs w:val="19"/>
              </w:rPr>
              <w:t>Bijvoorbeeld: drinkwaterzuiveringsinstallaties, campingwaterfilters/</w:t>
            </w:r>
            <w:proofErr w:type="spellStart"/>
            <w:r>
              <w:rPr>
                <w:sz w:val="19"/>
                <w:szCs w:val="19"/>
              </w:rPr>
              <w:t>LifeStraws</w:t>
            </w:r>
            <w:proofErr w:type="spellEnd"/>
            <w:r>
              <w:rPr>
                <w:sz w:val="19"/>
                <w:szCs w:val="19"/>
              </w:rPr>
              <w:t>, of natuurlijke bodemfiltratie.</w:t>
            </w:r>
          </w:p>
        </w:tc>
      </w:tr>
      <w:tr w:rsidR="00A8684A" w14:paraId="31006D63" w14:textId="77777777">
        <w:tblPrEx>
          <w:tblCellMar>
            <w:top w:w="0" w:type="dxa"/>
            <w:bottom w:w="0" w:type="dxa"/>
          </w:tblCellMar>
        </w:tblPrEx>
        <w:tc>
          <w:tcPr>
            <w:tcW w:w="500" w:type="dxa"/>
            <w:tcMar>
              <w:top w:w="100" w:type="dxa"/>
              <w:left w:w="120" w:type="dxa"/>
              <w:bottom w:w="100" w:type="dxa"/>
              <w:right w:w="120" w:type="dxa"/>
            </w:tcMar>
            <w:vAlign w:val="center"/>
          </w:tcPr>
          <w:p w14:paraId="7DE2C926" w14:textId="77777777" w:rsidR="00A8684A" w:rsidRDefault="00000000">
            <w:pPr>
              <w:jc w:val="center"/>
            </w:pPr>
            <w:r>
              <w:rPr>
                <w:b/>
                <w:bCs/>
                <w:sz w:val="20"/>
                <w:szCs w:val="20"/>
              </w:rPr>
              <w:t>14</w:t>
            </w:r>
          </w:p>
        </w:tc>
        <w:tc>
          <w:tcPr>
            <w:tcW w:w="3500" w:type="dxa"/>
            <w:tcMar>
              <w:top w:w="100" w:type="dxa"/>
              <w:left w:w="120" w:type="dxa"/>
              <w:bottom w:w="100" w:type="dxa"/>
              <w:right w:w="120" w:type="dxa"/>
            </w:tcMar>
          </w:tcPr>
          <w:p w14:paraId="004BC34D" w14:textId="77777777" w:rsidR="00A8684A" w:rsidRDefault="00000000">
            <w:r>
              <w:rPr>
                <w:sz w:val="19"/>
                <w:szCs w:val="19"/>
              </w:rPr>
              <w:t>Welk beroep spreekt jou het meest aan, en waarom?</w:t>
            </w:r>
          </w:p>
        </w:tc>
        <w:tc>
          <w:tcPr>
            <w:tcW w:w="5350" w:type="dxa"/>
            <w:tcMar>
              <w:top w:w="100" w:type="dxa"/>
              <w:left w:w="120" w:type="dxa"/>
              <w:bottom w:w="100" w:type="dxa"/>
              <w:right w:w="120" w:type="dxa"/>
            </w:tcMar>
          </w:tcPr>
          <w:p w14:paraId="75900443" w14:textId="77777777" w:rsidR="00A8684A" w:rsidRDefault="00000000">
            <w:r>
              <w:rPr>
                <w:sz w:val="19"/>
                <w:szCs w:val="19"/>
              </w:rPr>
              <w:t>Open antwoord (oriëntatie). Beoordeel of de leerling een beroep uit Stap 6 kan noemen en dit kort kan toelichten — er is geen goed of fout antwoord.</w:t>
            </w:r>
          </w:p>
        </w:tc>
      </w:tr>
    </w:tbl>
    <w:p w14:paraId="7871382B" w14:textId="77777777" w:rsidR="00A8684A" w:rsidRDefault="00A8684A">
      <w:pPr>
        <w:spacing w:after="160"/>
      </w:pPr>
    </w:p>
    <w:p w14:paraId="2A84B538" w14:textId="1E471626" w:rsidR="00A8684A" w:rsidRDefault="00884F56">
      <w:pPr>
        <w:spacing w:before="260"/>
      </w:pPr>
      <w:r>
        <w:br w:type="column"/>
      </w:r>
    </w:p>
    <w:p w14:paraId="57B8887B" w14:textId="77777777" w:rsidR="00884F56" w:rsidRDefault="00884F56">
      <w:pPr>
        <w:spacing w:before="260"/>
      </w:pPr>
    </w:p>
    <w:p w14:paraId="30BD7C3B" w14:textId="77777777" w:rsidR="00884F56" w:rsidRDefault="00884F56">
      <w:pPr>
        <w:spacing w:before="26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50"/>
      </w:tblGrid>
      <w:tr w:rsidR="00A8684A" w14:paraId="1A60DCF7" w14:textId="77777777">
        <w:tblPrEx>
          <w:tblCellMar>
            <w:top w:w="0" w:type="dxa"/>
            <w:bottom w:w="0" w:type="dxa"/>
          </w:tblCellMar>
        </w:tblPrEx>
        <w:tc>
          <w:tcPr>
            <w:tcW w:w="700" w:type="dxa"/>
            <w:shd w:val="clear" w:color="auto" w:fill="0E6E76"/>
            <w:tcMar>
              <w:top w:w="100" w:type="dxa"/>
              <w:left w:w="120" w:type="dxa"/>
              <w:bottom w:w="100" w:type="dxa"/>
              <w:right w:w="120" w:type="dxa"/>
            </w:tcMar>
            <w:vAlign w:val="center"/>
          </w:tcPr>
          <w:p w14:paraId="4028F8E4" w14:textId="77777777" w:rsidR="00A8684A" w:rsidRDefault="00000000">
            <w:pPr>
              <w:jc w:val="center"/>
            </w:pPr>
            <w:r>
              <w:rPr>
                <w:b/>
                <w:bCs/>
                <w:color w:val="FFFFFF"/>
                <w:sz w:val="26"/>
                <w:szCs w:val="26"/>
              </w:rPr>
              <w:t>9</w:t>
            </w:r>
          </w:p>
        </w:tc>
        <w:tc>
          <w:tcPr>
            <w:tcW w:w="8650" w:type="dxa"/>
            <w:shd w:val="clear" w:color="auto" w:fill="0E6E76"/>
            <w:tcMar>
              <w:top w:w="100" w:type="dxa"/>
              <w:left w:w="120" w:type="dxa"/>
              <w:bottom w:w="100" w:type="dxa"/>
              <w:right w:w="120" w:type="dxa"/>
            </w:tcMar>
            <w:vAlign w:val="center"/>
          </w:tcPr>
          <w:p w14:paraId="7EE10A9B" w14:textId="77777777" w:rsidR="00A8684A" w:rsidRDefault="00000000">
            <w:r>
              <w:rPr>
                <w:b/>
                <w:bCs/>
                <w:color w:val="FFFFFF"/>
                <w:sz w:val="24"/>
                <w:szCs w:val="24"/>
              </w:rPr>
              <w:t>Tips voor de nabespreking</w:t>
            </w:r>
          </w:p>
        </w:tc>
      </w:tr>
    </w:tbl>
    <w:p w14:paraId="11099E90" w14:textId="77777777" w:rsidR="00A8684A" w:rsidRDefault="00A8684A">
      <w:pPr>
        <w:spacing w:before="100" w:after="120"/>
      </w:pPr>
    </w:p>
    <w:p w14:paraId="3914C1F2" w14:textId="77777777" w:rsidR="00A8684A" w:rsidRDefault="00000000">
      <w:pPr>
        <w:spacing w:after="70"/>
      </w:pPr>
      <w:proofErr w:type="gramStart"/>
      <w:r>
        <w:t>▸  Laat</w:t>
      </w:r>
      <w:proofErr w:type="gramEnd"/>
      <w:r>
        <w:t xml:space="preserve"> een paar leerlingen hun prototype aan de klas laten zien en kort toelichten hoe het werkt.</w:t>
      </w:r>
    </w:p>
    <w:p w14:paraId="6C612D43" w14:textId="77777777" w:rsidR="00A8684A" w:rsidRDefault="00000000">
      <w:pPr>
        <w:spacing w:after="70"/>
      </w:pPr>
      <w:proofErr w:type="gramStart"/>
      <w:r>
        <w:t>▸  Bespreek</w:t>
      </w:r>
      <w:proofErr w:type="gramEnd"/>
      <w:r>
        <w:t xml:space="preserve"> klassikaal: welke aanpassingen kwamen het vaakst terug? Welke laag bleek het belangrijkst?</w:t>
      </w:r>
    </w:p>
    <w:p w14:paraId="67126710" w14:textId="77777777" w:rsidR="00A8684A" w:rsidRDefault="00000000">
      <w:pPr>
        <w:spacing w:after="70"/>
      </w:pPr>
      <w:proofErr w:type="gramStart"/>
      <w:r>
        <w:t>▸  Leg</w:t>
      </w:r>
      <w:proofErr w:type="gramEnd"/>
      <w:r>
        <w:t xml:space="preserve"> de link naar Opdracht 1: welke stap uit de waterketen hebben jullie nu zelf nagebouwd?</w:t>
      </w:r>
    </w:p>
    <w:p w14:paraId="4808B73D" w14:textId="77777777" w:rsidR="00A8684A" w:rsidRDefault="00000000">
      <w:pPr>
        <w:spacing w:after="70"/>
      </w:pPr>
      <w:proofErr w:type="gramStart"/>
      <w:r>
        <w:t>▸  Sluit</w:t>
      </w:r>
      <w:proofErr w:type="gramEnd"/>
      <w:r>
        <w:t xml:space="preserve"> af met: in welke beroepen (techniek, proces, data, milieu) zou jij dit verder willen onderzoeken?</w:t>
      </w:r>
    </w:p>
    <w:p w14:paraId="116A849E" w14:textId="77777777" w:rsidR="00A8684A" w:rsidRDefault="00A8684A">
      <w:pPr>
        <w:spacing w:after="160"/>
      </w:pPr>
    </w:p>
    <w:p w14:paraId="3E6E52A0" w14:textId="77777777" w:rsidR="00A8684A" w:rsidRDefault="00A8684A">
      <w:pPr>
        <w:spacing w:before="26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50"/>
      </w:tblGrid>
      <w:tr w:rsidR="00A8684A" w14:paraId="52527DE4" w14:textId="77777777">
        <w:tblPrEx>
          <w:tblCellMar>
            <w:top w:w="0" w:type="dxa"/>
            <w:bottom w:w="0" w:type="dxa"/>
          </w:tblCellMar>
        </w:tblPrEx>
        <w:tc>
          <w:tcPr>
            <w:tcW w:w="700" w:type="dxa"/>
            <w:shd w:val="clear" w:color="auto" w:fill="0E6E76"/>
            <w:tcMar>
              <w:top w:w="100" w:type="dxa"/>
              <w:left w:w="120" w:type="dxa"/>
              <w:bottom w:w="100" w:type="dxa"/>
              <w:right w:w="120" w:type="dxa"/>
            </w:tcMar>
            <w:vAlign w:val="center"/>
          </w:tcPr>
          <w:p w14:paraId="2964AAEE" w14:textId="77777777" w:rsidR="00A8684A" w:rsidRDefault="00000000">
            <w:pPr>
              <w:jc w:val="center"/>
            </w:pPr>
            <w:r>
              <w:rPr>
                <w:b/>
                <w:bCs/>
                <w:color w:val="FFFFFF"/>
                <w:sz w:val="26"/>
                <w:szCs w:val="26"/>
              </w:rPr>
              <w:t>10</w:t>
            </w:r>
          </w:p>
        </w:tc>
        <w:tc>
          <w:tcPr>
            <w:tcW w:w="8650" w:type="dxa"/>
            <w:shd w:val="clear" w:color="auto" w:fill="0E6E76"/>
            <w:tcMar>
              <w:top w:w="100" w:type="dxa"/>
              <w:left w:w="120" w:type="dxa"/>
              <w:bottom w:w="100" w:type="dxa"/>
              <w:right w:w="120" w:type="dxa"/>
            </w:tcMar>
            <w:vAlign w:val="center"/>
          </w:tcPr>
          <w:p w14:paraId="15FE2808" w14:textId="77777777" w:rsidR="00A8684A" w:rsidRDefault="00000000">
            <w:r>
              <w:rPr>
                <w:b/>
                <w:bCs/>
                <w:color w:val="FFFFFF"/>
                <w:sz w:val="24"/>
                <w:szCs w:val="24"/>
              </w:rPr>
              <w:t>Bronnen en aanvullend materiaal</w:t>
            </w:r>
          </w:p>
        </w:tc>
      </w:tr>
    </w:tbl>
    <w:p w14:paraId="41B47C81" w14:textId="77777777" w:rsidR="00A8684A" w:rsidRDefault="00A8684A">
      <w:pPr>
        <w:spacing w:before="100" w:after="120"/>
      </w:pPr>
    </w:p>
    <w:p w14:paraId="44193130" w14:textId="77777777" w:rsidR="00A8684A" w:rsidRDefault="00000000">
      <w:pPr>
        <w:spacing w:after="140"/>
      </w:pPr>
      <w:r>
        <w:t>Ontdek de Keten — Thema Water: ontdekdeketen.nl/ontdek-de-keten-van-water</w:t>
      </w:r>
    </w:p>
    <w:p w14:paraId="1580CD7D" w14:textId="77777777" w:rsidR="00A8684A" w:rsidRDefault="00000000">
      <w:pPr>
        <w:spacing w:after="140"/>
      </w:pPr>
      <w:r>
        <w:t>Waternet — hoe werkt drinkwaterbereiding: waternet.nl</w:t>
      </w:r>
    </w:p>
    <w:p w14:paraId="09580017" w14:textId="77777777" w:rsidR="00A8684A" w:rsidRDefault="00000000">
      <w:pPr>
        <w:spacing w:after="140"/>
      </w:pPr>
      <w:r>
        <w:t>Rijkswaterstaat — waterketens: rijkswaterstaat.nl</w:t>
      </w:r>
    </w:p>
    <w:p w14:paraId="1008375E" w14:textId="77777777" w:rsidR="00A8684A" w:rsidRDefault="00000000">
      <w:pPr>
        <w:spacing w:after="140"/>
      </w:pPr>
      <w:r>
        <w:t>SDG-informatie voor onderwijs: sdgnederland.nl</w:t>
      </w:r>
    </w:p>
    <w:sectPr w:rsidR="00A8684A" w:rsidSect="00884F56">
      <w:headerReference w:type="default" r:id="rId7"/>
      <w:footerReference w:type="default" r:id="rId8"/>
      <w:pgSz w:w="11906" w:h="16838"/>
      <w:pgMar w:top="940" w:right="800" w:bottom="800" w:left="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9E04C81" w14:textId="77777777" w:rsidR="00D54AB3" w:rsidRDefault="00D54AB3">
      <w:r>
        <w:separator/>
      </w:r>
    </w:p>
  </w:endnote>
  <w:endnote w:type="continuationSeparator" w:id="0">
    <w:p w14:paraId="69575366" w14:textId="77777777" w:rsidR="00D54AB3" w:rsidRDefault="00D54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5AB2C0" w14:textId="77777777" w:rsidR="00A8684A" w:rsidRDefault="00000000">
    <w:pPr>
      <w:jc w:val="center"/>
    </w:pPr>
    <w:r>
      <w:rPr>
        <w:color w:val="666666"/>
        <w:sz w:val="16"/>
        <w:szCs w:val="16"/>
      </w:rPr>
      <w:t xml:space="preserve">Ontdek de Keten van Water — Lesbrief Opdracht 2: Maak zelf een mini-waterfilter — pagina </w:t>
    </w:r>
    <w:r>
      <w:rPr>
        <w:color w:val="666666"/>
        <w:sz w:val="16"/>
        <w:szCs w:val="16"/>
      </w:rPr>
      <w:fldChar w:fldCharType="begin"/>
    </w:r>
    <w:r>
      <w:rPr>
        <w:color w:val="666666"/>
        <w:sz w:val="16"/>
        <w:szCs w:val="16"/>
      </w:rPr>
      <w:instrText>PAGE</w:instrText>
    </w:r>
    <w:r>
      <w:rPr>
        <w:color w:val="666666"/>
        <w:sz w:val="16"/>
        <w:szCs w:val="16"/>
      </w:rPr>
      <w:fldChar w:fldCharType="separate"/>
    </w:r>
    <w:r w:rsidR="00884F56">
      <w:rPr>
        <w:noProof/>
        <w:color w:val="666666"/>
        <w:sz w:val="16"/>
        <w:szCs w:val="16"/>
      </w:rPr>
      <w:t>1</w:t>
    </w:r>
    <w:r>
      <w:rPr>
        <w:color w:val="666666"/>
        <w:sz w:val="16"/>
        <w:szCs w:val="16"/>
      </w:rPr>
      <w:fldChar w:fldCharType="end"/>
    </w:r>
    <w:r>
      <w:rPr>
        <w:color w:val="666666"/>
        <w:sz w:val="16"/>
        <w:szCs w:val="16"/>
      </w:rPr>
      <w:t xml:space="preserve"> van </w:t>
    </w:r>
    <w:r>
      <w:rPr>
        <w:color w:val="666666"/>
        <w:sz w:val="16"/>
        <w:szCs w:val="16"/>
      </w:rPr>
      <w:fldChar w:fldCharType="begin"/>
    </w:r>
    <w:r>
      <w:rPr>
        <w:color w:val="666666"/>
        <w:sz w:val="16"/>
        <w:szCs w:val="16"/>
      </w:rPr>
      <w:instrText>NUMPAGES</w:instrText>
    </w:r>
    <w:r>
      <w:rPr>
        <w:color w:val="666666"/>
        <w:sz w:val="16"/>
        <w:szCs w:val="16"/>
      </w:rPr>
      <w:fldChar w:fldCharType="separate"/>
    </w:r>
    <w:r w:rsidR="00884F56">
      <w:rPr>
        <w:noProof/>
        <w:color w:val="666666"/>
        <w:sz w:val="16"/>
        <w:szCs w:val="16"/>
      </w:rPr>
      <w:t>2</w:t>
    </w:r>
    <w:r>
      <w:rPr>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C8A400" w14:textId="77777777" w:rsidR="00D54AB3" w:rsidRDefault="00D54AB3">
      <w:r>
        <w:separator/>
      </w:r>
    </w:p>
  </w:footnote>
  <w:footnote w:type="continuationSeparator" w:id="0">
    <w:p w14:paraId="44C8920E" w14:textId="77777777" w:rsidR="00D54AB3" w:rsidRDefault="00D54A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4B59A3" w14:textId="77777777" w:rsidR="00A8684A" w:rsidRDefault="00000000">
    <w:pPr>
      <w:jc w:val="right"/>
    </w:pPr>
    <w:r>
      <w:rPr>
        <w:b/>
        <w:bCs/>
        <w:color w:val="0E6E76"/>
        <w:sz w:val="16"/>
        <w:szCs w:val="16"/>
      </w:rPr>
      <w:t>ONTDEK DE KETEN VAN WATER</w:t>
    </w:r>
    <w:r>
      <w:rPr>
        <w:color w:val="666666"/>
        <w:sz w:val="16"/>
        <w:szCs w:val="16"/>
      </w:rPr>
      <w:t xml:space="preserve">   •   Lesbrief docent · Techniek/O&amp;O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4DB219B"/>
    <w:multiLevelType w:val="hybridMultilevel"/>
    <w:tmpl w:val="FB3486EA"/>
    <w:lvl w:ilvl="0" w:tplc="262825F8">
      <w:start w:val="1"/>
      <w:numFmt w:val="bullet"/>
      <w:lvlText w:val="●"/>
      <w:lvlJc w:val="left"/>
      <w:pPr>
        <w:ind w:left="720" w:hanging="360"/>
      </w:pPr>
    </w:lvl>
    <w:lvl w:ilvl="1" w:tplc="F908375E">
      <w:start w:val="1"/>
      <w:numFmt w:val="bullet"/>
      <w:lvlText w:val="○"/>
      <w:lvlJc w:val="left"/>
      <w:pPr>
        <w:ind w:left="1440" w:hanging="360"/>
      </w:pPr>
    </w:lvl>
    <w:lvl w:ilvl="2" w:tplc="942837CC">
      <w:start w:val="1"/>
      <w:numFmt w:val="bullet"/>
      <w:lvlText w:val="■"/>
      <w:lvlJc w:val="left"/>
      <w:pPr>
        <w:ind w:left="2160" w:hanging="360"/>
      </w:pPr>
    </w:lvl>
    <w:lvl w:ilvl="3" w:tplc="E91A43FC">
      <w:start w:val="1"/>
      <w:numFmt w:val="bullet"/>
      <w:lvlText w:val="●"/>
      <w:lvlJc w:val="left"/>
      <w:pPr>
        <w:ind w:left="2880" w:hanging="360"/>
      </w:pPr>
    </w:lvl>
    <w:lvl w:ilvl="4" w:tplc="69DE0196">
      <w:start w:val="1"/>
      <w:numFmt w:val="bullet"/>
      <w:lvlText w:val="○"/>
      <w:lvlJc w:val="left"/>
      <w:pPr>
        <w:ind w:left="3600" w:hanging="360"/>
      </w:pPr>
    </w:lvl>
    <w:lvl w:ilvl="5" w:tplc="2C366926">
      <w:start w:val="1"/>
      <w:numFmt w:val="bullet"/>
      <w:lvlText w:val="■"/>
      <w:lvlJc w:val="left"/>
      <w:pPr>
        <w:ind w:left="4320" w:hanging="360"/>
      </w:pPr>
    </w:lvl>
    <w:lvl w:ilvl="6" w:tplc="58181FFA">
      <w:start w:val="1"/>
      <w:numFmt w:val="bullet"/>
      <w:lvlText w:val="●"/>
      <w:lvlJc w:val="left"/>
      <w:pPr>
        <w:ind w:left="5040" w:hanging="360"/>
      </w:pPr>
    </w:lvl>
    <w:lvl w:ilvl="7" w:tplc="38185640">
      <w:start w:val="1"/>
      <w:numFmt w:val="bullet"/>
      <w:lvlText w:val="●"/>
      <w:lvlJc w:val="left"/>
      <w:pPr>
        <w:ind w:left="5760" w:hanging="360"/>
      </w:pPr>
    </w:lvl>
    <w:lvl w:ilvl="8" w:tplc="27401770">
      <w:start w:val="1"/>
      <w:numFmt w:val="bullet"/>
      <w:lvlText w:val="●"/>
      <w:lvlJc w:val="left"/>
      <w:pPr>
        <w:ind w:left="6480" w:hanging="360"/>
      </w:pPr>
    </w:lvl>
  </w:abstractNum>
  <w:num w:numId="1" w16cid:durableId="47920668">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8"/>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84A"/>
    <w:rsid w:val="00884F56"/>
    <w:rsid w:val="009856A3"/>
    <w:rsid w:val="00A8684A"/>
    <w:rsid w:val="00D54A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6B38013"/>
  <w15:docId w15:val="{D5E42C02-1A2E-0449-A9A2-7A16650B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1453</Words>
  <Characters>7992</Characters>
  <Application>Microsoft Office Word</Application>
  <DocSecurity>0</DocSecurity>
  <Lines>66</Lines>
  <Paragraphs>18</Paragraphs>
  <ScaleCrop>false</ScaleCrop>
  <Company/>
  <LinksUpToDate>false</LinksUpToDate>
  <CharactersWithSpaces>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Jeff Van Hek</cp:lastModifiedBy>
  <cp:revision>2</cp:revision>
  <dcterms:created xsi:type="dcterms:W3CDTF">2026-08-19T20:46:00Z</dcterms:created>
  <dcterms:modified xsi:type="dcterms:W3CDTF">2026-08-19T20:46:00Z</dcterms:modified>
</cp:coreProperties>
</file>