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7AC5EE26" w14:textId="77777777">
        <w:tblPrEx>
          <w:tblCellMar>
            <w:top w:w="0" w:type="dxa"/>
            <w:bottom w:w="0" w:type="dxa"/>
          </w:tblCellMar>
        </w:tblPrEx>
        <w:tc>
          <w:tcPr>
            <w:tcW w:w="9350" w:type="dxa"/>
            <w:shd w:val="clear" w:color="auto" w:fill="0E6E76"/>
            <w:tcMar>
              <w:top w:w="220" w:type="dxa"/>
              <w:left w:w="260" w:type="dxa"/>
              <w:bottom w:w="220" w:type="dxa"/>
              <w:right w:w="260" w:type="dxa"/>
            </w:tcMar>
          </w:tcPr>
          <w:p w14:paraId="705C4DE4" w14:textId="77777777" w:rsidR="00B53D6D" w:rsidRDefault="00000000">
            <w:pPr>
              <w:spacing w:after="60"/>
            </w:pPr>
            <w:r>
              <w:rPr>
                <w:b/>
                <w:bCs/>
                <w:color w:val="FFFFFF"/>
                <w:sz w:val="18"/>
                <w:szCs w:val="18"/>
              </w:rPr>
              <w:t>ONTDEK DE KETEN · VAARDIGHEDEN</w:t>
            </w:r>
          </w:p>
          <w:p w14:paraId="202524A2" w14:textId="77777777" w:rsidR="00B53D6D" w:rsidRDefault="00000000">
            <w:pPr>
              <w:spacing w:after="100"/>
            </w:pPr>
            <w:r>
              <w:rPr>
                <w:b/>
                <w:bCs/>
                <w:color w:val="FFFFFF"/>
                <w:sz w:val="34"/>
                <w:szCs w:val="34"/>
              </w:rPr>
              <w:t>Wat is een proces?</w:t>
            </w:r>
          </w:p>
          <w:p w14:paraId="4BFB179E" w14:textId="77777777" w:rsidR="00B53D6D" w:rsidRDefault="00000000">
            <w:r>
              <w:rPr>
                <w:i/>
                <w:iCs/>
                <w:color w:val="E8F3F4"/>
                <w:sz w:val="19"/>
                <w:szCs w:val="19"/>
              </w:rPr>
              <w:t>Opdracht 0 (introductie) | Individueel of tweetal | Stroomschema | Klas 1 VMBO — alle richtingen</w:t>
            </w:r>
          </w:p>
        </w:tc>
      </w:tr>
    </w:tbl>
    <w:p w14:paraId="164E1B46" w14:textId="77777777" w:rsidR="00B53D6D" w:rsidRDefault="00B53D6D">
      <w:pPr>
        <w:spacing w:after="1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1"/>
        <w:gridCol w:w="1817"/>
        <w:gridCol w:w="1300"/>
        <w:gridCol w:w="1816"/>
        <w:gridCol w:w="1300"/>
        <w:gridCol w:w="1816"/>
      </w:tblGrid>
      <w:tr w:rsidR="00B53D6D" w14:paraId="425DFECC" w14:textId="77777777">
        <w:tblPrEx>
          <w:tblCellMar>
            <w:top w:w="0" w:type="dxa"/>
            <w:bottom w:w="0" w:type="dxa"/>
          </w:tblCellMar>
        </w:tblPrEx>
        <w:tc>
          <w:tcPr>
            <w:tcW w:w="1300" w:type="dxa"/>
            <w:shd w:val="clear" w:color="auto" w:fill="DCEEF0"/>
            <w:tcMar>
              <w:top w:w="100" w:type="dxa"/>
              <w:left w:w="120" w:type="dxa"/>
              <w:bottom w:w="100" w:type="dxa"/>
              <w:right w:w="120" w:type="dxa"/>
            </w:tcMar>
            <w:vAlign w:val="center"/>
          </w:tcPr>
          <w:p w14:paraId="4D78FC75" w14:textId="77777777" w:rsidR="00B53D6D" w:rsidRDefault="00000000">
            <w:r>
              <w:rPr>
                <w:b/>
                <w:bCs/>
                <w:sz w:val="20"/>
                <w:szCs w:val="20"/>
              </w:rPr>
              <w:t>Naam leerling:</w:t>
            </w:r>
          </w:p>
        </w:tc>
        <w:tc>
          <w:tcPr>
            <w:tcW w:w="1816" w:type="dxa"/>
            <w:tcMar>
              <w:top w:w="100" w:type="dxa"/>
              <w:left w:w="120" w:type="dxa"/>
              <w:bottom w:w="320" w:type="dxa"/>
              <w:right w:w="120" w:type="dxa"/>
            </w:tcMar>
          </w:tcPr>
          <w:p w14:paraId="3579FEE7" w14:textId="77777777" w:rsidR="00B53D6D" w:rsidRDefault="00000000">
            <w:r>
              <w:t xml:space="preserve"> </w:t>
            </w:r>
          </w:p>
        </w:tc>
        <w:tc>
          <w:tcPr>
            <w:tcW w:w="1300" w:type="dxa"/>
            <w:shd w:val="clear" w:color="auto" w:fill="DCEEF0"/>
            <w:tcMar>
              <w:top w:w="100" w:type="dxa"/>
              <w:left w:w="120" w:type="dxa"/>
              <w:bottom w:w="100" w:type="dxa"/>
              <w:right w:w="120" w:type="dxa"/>
            </w:tcMar>
            <w:vAlign w:val="center"/>
          </w:tcPr>
          <w:p w14:paraId="2434BB10" w14:textId="77777777" w:rsidR="00B53D6D" w:rsidRDefault="00000000">
            <w:r>
              <w:rPr>
                <w:b/>
                <w:bCs/>
                <w:sz w:val="20"/>
                <w:szCs w:val="20"/>
              </w:rPr>
              <w:t>Tweetal met:</w:t>
            </w:r>
          </w:p>
        </w:tc>
        <w:tc>
          <w:tcPr>
            <w:tcW w:w="1816" w:type="dxa"/>
            <w:tcMar>
              <w:top w:w="100" w:type="dxa"/>
              <w:left w:w="120" w:type="dxa"/>
              <w:bottom w:w="320" w:type="dxa"/>
              <w:right w:w="120" w:type="dxa"/>
            </w:tcMar>
          </w:tcPr>
          <w:p w14:paraId="15F911CF" w14:textId="77777777" w:rsidR="00B53D6D" w:rsidRDefault="00000000">
            <w:r>
              <w:t xml:space="preserve"> </w:t>
            </w:r>
          </w:p>
        </w:tc>
        <w:tc>
          <w:tcPr>
            <w:tcW w:w="1300" w:type="dxa"/>
            <w:shd w:val="clear" w:color="auto" w:fill="DCEEF0"/>
            <w:tcMar>
              <w:top w:w="100" w:type="dxa"/>
              <w:left w:w="120" w:type="dxa"/>
              <w:bottom w:w="100" w:type="dxa"/>
              <w:right w:w="120" w:type="dxa"/>
            </w:tcMar>
            <w:vAlign w:val="center"/>
          </w:tcPr>
          <w:p w14:paraId="0F2CE022" w14:textId="77777777" w:rsidR="00B53D6D" w:rsidRDefault="00000000">
            <w:r>
              <w:rPr>
                <w:b/>
                <w:bCs/>
                <w:sz w:val="20"/>
                <w:szCs w:val="20"/>
              </w:rPr>
              <w:t>Datum:</w:t>
            </w:r>
          </w:p>
        </w:tc>
        <w:tc>
          <w:tcPr>
            <w:tcW w:w="1816" w:type="dxa"/>
            <w:tcMar>
              <w:top w:w="100" w:type="dxa"/>
              <w:left w:w="120" w:type="dxa"/>
              <w:bottom w:w="320" w:type="dxa"/>
              <w:right w:w="120" w:type="dxa"/>
            </w:tcMar>
          </w:tcPr>
          <w:p w14:paraId="479F3917" w14:textId="77777777" w:rsidR="00B53D6D" w:rsidRDefault="00000000">
            <w:r>
              <w:t xml:space="preserve"> </w:t>
            </w:r>
          </w:p>
        </w:tc>
      </w:tr>
    </w:tbl>
    <w:p w14:paraId="2B04B0FA" w14:textId="77777777" w:rsidR="00B53D6D" w:rsidRDefault="00B53D6D">
      <w:pPr>
        <w:spacing w:after="180"/>
      </w:pPr>
    </w:p>
    <w:p w14:paraId="6E062AA1" w14:textId="77777777" w:rsidR="00B53D6D" w:rsidRDefault="00000000">
      <w:pPr>
        <w:spacing w:after="140"/>
      </w:pPr>
      <w:r>
        <w:t>Je bestelt iets online en een paar dagen later staat het voor je deur. Maar wat gebeurt er allemaal tussen het bestellen en het bezorgen? Dat noemen we een proces. Voordat je in de andere opdrachten een hele keten (zoals de keten van water) in kaart gaat brengen, leer je in deze opdracht eerst hoe je één proces herkent en tekent.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3CB37AB6" w14:textId="77777777">
        <w:tblPrEx>
          <w:tblCellMar>
            <w:top w:w="0" w:type="dxa"/>
            <w:bottom w:w="0" w:type="dxa"/>
          </w:tblCellMar>
        </w:tblPrEx>
        <w:tc>
          <w:tcPr>
            <w:tcW w:w="9350" w:type="dxa"/>
            <w:tcBorders>
              <w:top w:val="none" w:sz="0" w:space="0" w:color="FFFFFF"/>
              <w:left w:val="single" w:sz="24" w:space="0" w:color="D9822B"/>
              <w:bottom w:val="none" w:sz="0" w:space="0" w:color="FFFFFF"/>
              <w:right w:val="none" w:sz="0" w:space="0" w:color="FFFFFF"/>
            </w:tcBorders>
            <w:shd w:val="clear" w:color="auto" w:fill="FBEBD9"/>
            <w:tcMar>
              <w:top w:w="140" w:type="dxa"/>
              <w:left w:w="200" w:type="dxa"/>
              <w:bottom w:w="140" w:type="dxa"/>
              <w:right w:w="200" w:type="dxa"/>
            </w:tcMar>
          </w:tcPr>
          <w:p w14:paraId="7D9E4B16" w14:textId="77777777" w:rsidR="00B53D6D" w:rsidRDefault="00000000">
            <w:proofErr w:type="gramStart"/>
            <w:r>
              <w:rPr>
                <w:sz w:val="21"/>
                <w:szCs w:val="21"/>
              </w:rPr>
              <w:t>💡  Deze</w:t>
            </w:r>
            <w:proofErr w:type="gramEnd"/>
            <w:r>
              <w:rPr>
                <w:sz w:val="21"/>
                <w:szCs w:val="21"/>
              </w:rPr>
              <w:t xml:space="preserve"> opdracht is een goede voorbereiding op Opdracht 1: daar breng je namelijk een hele keten van meerdere processen in kaart.</w:t>
            </w:r>
          </w:p>
        </w:tc>
      </w:tr>
    </w:tbl>
    <w:p w14:paraId="4C776B5D" w14:textId="77777777" w:rsidR="00B53D6D" w:rsidRDefault="00B53D6D">
      <w:pPr>
        <w:spacing w:after="100"/>
      </w:pPr>
    </w:p>
    <w:p w14:paraId="1C5EA10F" w14:textId="77777777" w:rsidR="00B53D6D" w:rsidRDefault="00B53D6D">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B53D6D" w14:paraId="0687E240"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755580DB" w14:textId="77777777" w:rsidR="00B53D6D" w:rsidRDefault="00000000">
            <w:pPr>
              <w:jc w:val="center"/>
            </w:pPr>
            <w:r>
              <w:rPr>
                <w:b/>
                <w:bCs/>
                <w:color w:val="FFFFFF"/>
                <w:sz w:val="26"/>
                <w:szCs w:val="26"/>
              </w:rPr>
              <w:t>1</w:t>
            </w:r>
          </w:p>
        </w:tc>
        <w:tc>
          <w:tcPr>
            <w:tcW w:w="8650" w:type="dxa"/>
            <w:shd w:val="clear" w:color="auto" w:fill="0E6E76"/>
            <w:tcMar>
              <w:top w:w="100" w:type="dxa"/>
              <w:left w:w="120" w:type="dxa"/>
              <w:bottom w:w="100" w:type="dxa"/>
              <w:right w:w="120" w:type="dxa"/>
            </w:tcMar>
            <w:vAlign w:val="center"/>
          </w:tcPr>
          <w:p w14:paraId="6C3D4B8A" w14:textId="77777777" w:rsidR="00B53D6D" w:rsidRDefault="00000000">
            <w:r>
              <w:rPr>
                <w:b/>
                <w:bCs/>
                <w:color w:val="FFFFFF"/>
                <w:sz w:val="24"/>
                <w:szCs w:val="24"/>
              </w:rPr>
              <w:t>Wat is een proces?</w:t>
            </w:r>
          </w:p>
        </w:tc>
      </w:tr>
    </w:tbl>
    <w:p w14:paraId="25FF6122" w14:textId="77777777" w:rsidR="00B53D6D" w:rsidRDefault="00B53D6D">
      <w:pPr>
        <w:spacing w:before="100" w:after="40"/>
      </w:pPr>
    </w:p>
    <w:p w14:paraId="513E0B73" w14:textId="77777777" w:rsidR="00B53D6D" w:rsidRDefault="00000000">
      <w:pPr>
        <w:spacing w:before="40" w:after="140"/>
      </w:pPr>
      <w:r>
        <w:rPr>
          <w:i/>
          <w:iCs/>
          <w:color w:val="666666"/>
          <w:sz w:val="20"/>
          <w:szCs w:val="20"/>
        </w:rPr>
        <w:t>Lees de uitleg van je docent en op ontdekdeketen.nl/wat-is-een-proces.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39DA7980" w14:textId="77777777">
        <w:tblPrEx>
          <w:tblCellMar>
            <w:top w:w="0" w:type="dxa"/>
            <w:bottom w:w="0" w:type="dxa"/>
          </w:tblCellMar>
        </w:tblPrEx>
        <w:tc>
          <w:tcPr>
            <w:tcW w:w="9350" w:type="dxa"/>
            <w:tcBorders>
              <w:top w:val="none" w:sz="0" w:space="0" w:color="FFFFFF"/>
              <w:left w:val="single" w:sz="24" w:space="0" w:color="0E6E76"/>
              <w:bottom w:val="none" w:sz="0" w:space="0" w:color="FFFFFF"/>
              <w:right w:val="none" w:sz="0" w:space="0" w:color="FFFFFF"/>
            </w:tcBorders>
            <w:shd w:val="clear" w:color="auto" w:fill="DCEEF0"/>
            <w:tcMar>
              <w:top w:w="140" w:type="dxa"/>
              <w:left w:w="200" w:type="dxa"/>
              <w:bottom w:w="140" w:type="dxa"/>
              <w:right w:w="200" w:type="dxa"/>
            </w:tcMar>
          </w:tcPr>
          <w:p w14:paraId="544A1A29" w14:textId="77777777" w:rsidR="00B53D6D" w:rsidRDefault="00000000">
            <w:proofErr w:type="gramStart"/>
            <w:r>
              <w:rPr>
                <w:sz w:val="21"/>
                <w:szCs w:val="21"/>
              </w:rPr>
              <w:t>📖  “</w:t>
            </w:r>
            <w:proofErr w:type="gramEnd"/>
            <w:r>
              <w:rPr>
                <w:sz w:val="21"/>
                <w:szCs w:val="21"/>
              </w:rPr>
              <w:t>Een proces is een opeenvolging van activiteiten (stappen) met een duidelijk begin- en eindpunt.”</w:t>
            </w:r>
          </w:p>
        </w:tc>
      </w:tr>
    </w:tbl>
    <w:p w14:paraId="0D73FED7" w14:textId="77777777" w:rsidR="00B53D6D" w:rsidRDefault="00B53D6D">
      <w:pPr>
        <w:spacing w:after="120"/>
      </w:pPr>
    </w:p>
    <w:p w14:paraId="360441B1" w14:textId="77777777" w:rsidR="00B53D6D" w:rsidRDefault="00000000">
      <w:pPr>
        <w:spacing w:before="140" w:after="70"/>
      </w:pPr>
      <w:r>
        <w:rPr>
          <w:b/>
          <w:bCs/>
        </w:rPr>
        <w:t xml:space="preserve">1.  </w:t>
      </w:r>
      <w:r>
        <w:t xml:space="preserve">Vul de definitie hierboven eens in je eigen woorden aan: een proces is een opeenvolging van ................. </w:t>
      </w:r>
      <w:proofErr w:type="gramStart"/>
      <w:r>
        <w:t>met</w:t>
      </w:r>
      <w:proofErr w:type="gramEnd"/>
      <w:r>
        <w:t xml:space="preserve"> een duidelijk ................. </w:t>
      </w:r>
      <w:proofErr w:type="gramStart"/>
      <w:r>
        <w:t>en</w:t>
      </w:r>
      <w:proofErr w:type="gramEnd"/>
      <w:r>
        <w:t xml:space="preserve"> ................. </w:t>
      </w:r>
      <w:proofErr w:type="gramStart"/>
      <w:r>
        <w:t>punt</w:t>
      </w:r>
      <w:proofErr w:type="gramEnd"/>
      <w:r>
        <w:t>.</w:t>
      </w:r>
    </w:p>
    <w:p w14:paraId="5C58F6FF" w14:textId="77777777" w:rsidR="00B53D6D" w:rsidRDefault="00000000">
      <w:pPr>
        <w:pBdr>
          <w:bottom w:val="single" w:sz="4" w:space="1" w:color="999999"/>
        </w:pBdr>
        <w:spacing w:after="200"/>
      </w:pPr>
      <w:r>
        <w:t xml:space="preserve"> </w:t>
      </w:r>
    </w:p>
    <w:p w14:paraId="5C086A5A" w14:textId="77777777" w:rsidR="00B53D6D" w:rsidRDefault="00000000">
      <w:pPr>
        <w:pBdr>
          <w:bottom w:val="single" w:sz="4" w:space="1" w:color="999999"/>
        </w:pBdr>
        <w:spacing w:after="200"/>
      </w:pPr>
      <w:r>
        <w:t xml:space="preserve"> </w:t>
      </w:r>
    </w:p>
    <w:p w14:paraId="535F3E7E" w14:textId="77777777" w:rsidR="00566D15" w:rsidRDefault="00566D15">
      <w:pPr>
        <w:pBdr>
          <w:bottom w:val="single" w:sz="4" w:space="1" w:color="999999"/>
        </w:pBdr>
        <w:spacing w:after="200"/>
      </w:pPr>
    </w:p>
    <w:p w14:paraId="49E4F71B" w14:textId="77777777" w:rsidR="00B53D6D" w:rsidRDefault="00000000">
      <w:pPr>
        <w:spacing w:before="140" w:after="70"/>
      </w:pPr>
      <w:r>
        <w:rPr>
          <w:b/>
          <w:bCs/>
        </w:rPr>
        <w:t xml:space="preserve">2.  </w:t>
      </w:r>
      <w:r>
        <w:t>Bedenk een proces dat je vandaag al hebt meegemaakt (bijvoorbeeld opstaan, ontbijten, naar school fietsen). Beschrijf het kort in 3 tot 5 stappen.</w:t>
      </w:r>
    </w:p>
    <w:p w14:paraId="6FE89CAC" w14:textId="77777777" w:rsidR="00B53D6D" w:rsidRDefault="00000000">
      <w:pPr>
        <w:pBdr>
          <w:bottom w:val="single" w:sz="4" w:space="1" w:color="999999"/>
        </w:pBdr>
        <w:spacing w:after="200"/>
      </w:pPr>
      <w:r>
        <w:t xml:space="preserve"> </w:t>
      </w:r>
    </w:p>
    <w:p w14:paraId="49CF78D5" w14:textId="77777777" w:rsidR="00B53D6D" w:rsidRDefault="00000000">
      <w:pPr>
        <w:pBdr>
          <w:bottom w:val="single" w:sz="4" w:space="1" w:color="999999"/>
        </w:pBdr>
        <w:spacing w:after="200"/>
      </w:pPr>
      <w:r>
        <w:t xml:space="preserve"> </w:t>
      </w:r>
    </w:p>
    <w:p w14:paraId="37BDEA62" w14:textId="77777777" w:rsidR="00566D15" w:rsidRDefault="00566D15">
      <w:pPr>
        <w:pBdr>
          <w:bottom w:val="single" w:sz="4" w:space="1" w:color="999999"/>
        </w:pBdr>
        <w:spacing w:after="200"/>
      </w:pPr>
    </w:p>
    <w:p w14:paraId="1A561F99" w14:textId="77777777" w:rsidR="00566D15" w:rsidRDefault="00566D15">
      <w:pPr>
        <w:pBdr>
          <w:bottom w:val="single" w:sz="4" w:space="1" w:color="999999"/>
        </w:pBdr>
        <w:spacing w:after="200"/>
      </w:pPr>
    </w:p>
    <w:p w14:paraId="23B88D03" w14:textId="77777777" w:rsidR="00566D15" w:rsidRDefault="00566D15">
      <w:pPr>
        <w:pBdr>
          <w:bottom w:val="single" w:sz="4" w:space="1" w:color="999999"/>
        </w:pBdr>
        <w:spacing w:after="200"/>
      </w:pPr>
    </w:p>
    <w:p w14:paraId="64AC2B65" w14:textId="77777777" w:rsidR="00566D15" w:rsidRDefault="00566D15">
      <w:pPr>
        <w:pBdr>
          <w:bottom w:val="single" w:sz="4" w:space="1" w:color="999999"/>
        </w:pBdr>
        <w:spacing w:after="200"/>
      </w:pPr>
    </w:p>
    <w:p w14:paraId="375B5115" w14:textId="77777777" w:rsidR="00B53D6D" w:rsidRDefault="00000000">
      <w:pPr>
        <w:pBdr>
          <w:bottom w:val="single" w:sz="4" w:space="1" w:color="999999"/>
        </w:pBdr>
        <w:spacing w:after="200"/>
      </w:pPr>
      <w:r>
        <w:t xml:space="preserve"> </w:t>
      </w:r>
    </w:p>
    <w:p w14:paraId="454253F7" w14:textId="77777777" w:rsidR="00B53D6D" w:rsidRDefault="00B53D6D">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B53D6D" w14:paraId="65A4A7A3"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1C9C138F" w14:textId="77777777" w:rsidR="00B53D6D" w:rsidRDefault="00000000">
            <w:pPr>
              <w:jc w:val="center"/>
            </w:pPr>
            <w:r>
              <w:rPr>
                <w:b/>
                <w:bCs/>
                <w:color w:val="FFFFFF"/>
                <w:sz w:val="26"/>
                <w:szCs w:val="26"/>
              </w:rPr>
              <w:lastRenderedPageBreak/>
              <w:t>2</w:t>
            </w:r>
          </w:p>
        </w:tc>
        <w:tc>
          <w:tcPr>
            <w:tcW w:w="8650" w:type="dxa"/>
            <w:shd w:val="clear" w:color="auto" w:fill="0E6E76"/>
            <w:tcMar>
              <w:top w:w="100" w:type="dxa"/>
              <w:left w:w="120" w:type="dxa"/>
              <w:bottom w:w="100" w:type="dxa"/>
              <w:right w:w="120" w:type="dxa"/>
            </w:tcMar>
            <w:vAlign w:val="center"/>
          </w:tcPr>
          <w:p w14:paraId="2AA70CD9" w14:textId="77777777" w:rsidR="00B53D6D" w:rsidRDefault="00000000">
            <w:r>
              <w:rPr>
                <w:b/>
                <w:bCs/>
                <w:color w:val="FFFFFF"/>
                <w:sz w:val="24"/>
                <w:szCs w:val="24"/>
              </w:rPr>
              <w:t>Een proces tekenen: het stroomschema</w:t>
            </w:r>
          </w:p>
        </w:tc>
      </w:tr>
    </w:tbl>
    <w:p w14:paraId="78C00B00" w14:textId="77777777" w:rsidR="00B53D6D" w:rsidRDefault="00B53D6D">
      <w:pPr>
        <w:spacing w:before="100" w:after="40"/>
      </w:pPr>
    </w:p>
    <w:p w14:paraId="7A7309B0" w14:textId="77777777" w:rsidR="00B53D6D" w:rsidRDefault="00000000">
      <w:pPr>
        <w:spacing w:before="40" w:after="140"/>
      </w:pPr>
      <w:r>
        <w:rPr>
          <w:i/>
          <w:iCs/>
          <w:color w:val="666666"/>
          <w:sz w:val="20"/>
          <w:szCs w:val="20"/>
        </w:rPr>
        <w:t>Een proces teken je overzichtelijk met een stroomschema. Daarvoor gebruik je vaste symbolen.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50"/>
      </w:tblGrid>
      <w:tr w:rsidR="00B53D6D" w14:paraId="15ADFDC4" w14:textId="77777777">
        <w:tblPrEx>
          <w:tblCellMar>
            <w:top w:w="0" w:type="dxa"/>
            <w:bottom w:w="0" w:type="dxa"/>
          </w:tblCellMar>
        </w:tblPrEx>
        <w:trPr>
          <w:tblHeader/>
        </w:trPr>
        <w:tc>
          <w:tcPr>
            <w:tcW w:w="2200" w:type="dxa"/>
            <w:shd w:val="clear" w:color="auto" w:fill="0E6E76"/>
            <w:tcMar>
              <w:top w:w="100" w:type="dxa"/>
              <w:left w:w="120" w:type="dxa"/>
              <w:bottom w:w="100" w:type="dxa"/>
              <w:right w:w="120" w:type="dxa"/>
            </w:tcMar>
            <w:vAlign w:val="center"/>
          </w:tcPr>
          <w:p w14:paraId="2A47AD89" w14:textId="77777777" w:rsidR="00B53D6D" w:rsidRDefault="00000000">
            <w:r>
              <w:rPr>
                <w:b/>
                <w:bCs/>
                <w:color w:val="FFFFFF"/>
                <w:sz w:val="20"/>
                <w:szCs w:val="20"/>
              </w:rPr>
              <w:t>Symbool</w:t>
            </w:r>
          </w:p>
        </w:tc>
        <w:tc>
          <w:tcPr>
            <w:tcW w:w="7150" w:type="dxa"/>
            <w:shd w:val="clear" w:color="auto" w:fill="0E6E76"/>
            <w:tcMar>
              <w:top w:w="100" w:type="dxa"/>
              <w:left w:w="120" w:type="dxa"/>
              <w:bottom w:w="100" w:type="dxa"/>
              <w:right w:w="120" w:type="dxa"/>
            </w:tcMar>
            <w:vAlign w:val="center"/>
          </w:tcPr>
          <w:p w14:paraId="1AD91958" w14:textId="77777777" w:rsidR="00B53D6D" w:rsidRDefault="00000000">
            <w:r>
              <w:rPr>
                <w:b/>
                <w:bCs/>
                <w:color w:val="FFFFFF"/>
                <w:sz w:val="20"/>
                <w:szCs w:val="20"/>
              </w:rPr>
              <w:t>Betekenis</w:t>
            </w:r>
          </w:p>
        </w:tc>
      </w:tr>
      <w:tr w:rsidR="00B53D6D" w14:paraId="202DBD0B" w14:textId="77777777">
        <w:tblPrEx>
          <w:tblCellMar>
            <w:top w:w="0" w:type="dxa"/>
            <w:bottom w:w="0" w:type="dxa"/>
          </w:tblCellMar>
        </w:tblPrEx>
        <w:tc>
          <w:tcPr>
            <w:tcW w:w="2200" w:type="dxa"/>
            <w:tcMar>
              <w:top w:w="120" w:type="dxa"/>
              <w:left w:w="140" w:type="dxa"/>
              <w:bottom w:w="120" w:type="dxa"/>
              <w:right w:w="140" w:type="dxa"/>
            </w:tcMar>
          </w:tcPr>
          <w:p w14:paraId="4EED15E7" w14:textId="77777777" w:rsidR="00B53D6D" w:rsidRDefault="00000000">
            <w:pPr>
              <w:spacing w:after="40"/>
              <w:jc w:val="center"/>
            </w:pPr>
            <w:r>
              <w:rPr>
                <w:sz w:val="32"/>
                <w:szCs w:val="32"/>
              </w:rPr>
              <w:t>⬭</w:t>
            </w:r>
          </w:p>
          <w:p w14:paraId="786E269E" w14:textId="77777777" w:rsidR="00B53D6D" w:rsidRDefault="00000000">
            <w:pPr>
              <w:jc w:val="center"/>
            </w:pPr>
            <w:r>
              <w:rPr>
                <w:b/>
                <w:bCs/>
                <w:sz w:val="19"/>
                <w:szCs w:val="19"/>
              </w:rPr>
              <w:t>Ovaal</w:t>
            </w:r>
          </w:p>
        </w:tc>
        <w:tc>
          <w:tcPr>
            <w:tcW w:w="7150" w:type="dxa"/>
            <w:tcMar>
              <w:top w:w="100" w:type="dxa"/>
              <w:left w:w="120" w:type="dxa"/>
              <w:bottom w:w="100" w:type="dxa"/>
              <w:right w:w="120" w:type="dxa"/>
            </w:tcMar>
            <w:vAlign w:val="center"/>
          </w:tcPr>
          <w:p w14:paraId="34CC6439" w14:textId="77777777" w:rsidR="00B53D6D" w:rsidRDefault="00000000">
            <w:r>
              <w:rPr>
                <w:sz w:val="20"/>
                <w:szCs w:val="20"/>
              </w:rPr>
              <w:t>Start of einde van het proces. Elk proces begint met ‘Start’ en eindigt met ‘Einde’.</w:t>
            </w:r>
          </w:p>
        </w:tc>
      </w:tr>
      <w:tr w:rsidR="00B53D6D" w14:paraId="501AC722" w14:textId="77777777">
        <w:tblPrEx>
          <w:tblCellMar>
            <w:top w:w="0" w:type="dxa"/>
            <w:bottom w:w="0" w:type="dxa"/>
          </w:tblCellMar>
        </w:tblPrEx>
        <w:tc>
          <w:tcPr>
            <w:tcW w:w="2200" w:type="dxa"/>
            <w:shd w:val="clear" w:color="auto" w:fill="F2F2F2"/>
            <w:tcMar>
              <w:top w:w="120" w:type="dxa"/>
              <w:left w:w="140" w:type="dxa"/>
              <w:bottom w:w="120" w:type="dxa"/>
              <w:right w:w="140" w:type="dxa"/>
            </w:tcMar>
          </w:tcPr>
          <w:p w14:paraId="15BA1CC6" w14:textId="77777777" w:rsidR="00B53D6D" w:rsidRDefault="00000000">
            <w:pPr>
              <w:spacing w:after="40"/>
              <w:jc w:val="center"/>
            </w:pPr>
            <w:r>
              <w:rPr>
                <w:sz w:val="32"/>
                <w:szCs w:val="32"/>
              </w:rPr>
              <w:t>▭</w:t>
            </w:r>
          </w:p>
          <w:p w14:paraId="1FEEA03D" w14:textId="77777777" w:rsidR="00B53D6D" w:rsidRDefault="00000000">
            <w:pPr>
              <w:jc w:val="center"/>
            </w:pPr>
            <w:r>
              <w:rPr>
                <w:b/>
                <w:bCs/>
                <w:sz w:val="19"/>
                <w:szCs w:val="19"/>
              </w:rPr>
              <w:t>Rechthoek</w:t>
            </w:r>
          </w:p>
        </w:tc>
        <w:tc>
          <w:tcPr>
            <w:tcW w:w="7150" w:type="dxa"/>
            <w:shd w:val="clear" w:color="auto" w:fill="F2F2F2"/>
            <w:tcMar>
              <w:top w:w="100" w:type="dxa"/>
              <w:left w:w="120" w:type="dxa"/>
              <w:bottom w:w="100" w:type="dxa"/>
              <w:right w:w="120" w:type="dxa"/>
            </w:tcMar>
            <w:vAlign w:val="center"/>
          </w:tcPr>
          <w:p w14:paraId="20860281" w14:textId="77777777" w:rsidR="00B53D6D" w:rsidRDefault="00000000">
            <w:r>
              <w:rPr>
                <w:sz w:val="20"/>
                <w:szCs w:val="20"/>
              </w:rPr>
              <w:t>Een activiteit of stap: wat gebeurt er op dit moment in het proces?</w:t>
            </w:r>
          </w:p>
        </w:tc>
      </w:tr>
      <w:tr w:rsidR="00B53D6D" w14:paraId="10F3D058" w14:textId="77777777">
        <w:tblPrEx>
          <w:tblCellMar>
            <w:top w:w="0" w:type="dxa"/>
            <w:bottom w:w="0" w:type="dxa"/>
          </w:tblCellMar>
        </w:tblPrEx>
        <w:tc>
          <w:tcPr>
            <w:tcW w:w="2200" w:type="dxa"/>
            <w:tcMar>
              <w:top w:w="120" w:type="dxa"/>
              <w:left w:w="140" w:type="dxa"/>
              <w:bottom w:w="120" w:type="dxa"/>
              <w:right w:w="140" w:type="dxa"/>
            </w:tcMar>
          </w:tcPr>
          <w:p w14:paraId="2E564D00" w14:textId="77777777" w:rsidR="00B53D6D" w:rsidRDefault="00000000">
            <w:pPr>
              <w:spacing w:after="40"/>
              <w:jc w:val="center"/>
            </w:pPr>
            <w:r>
              <w:rPr>
                <w:sz w:val="32"/>
                <w:szCs w:val="32"/>
              </w:rPr>
              <w:t>◇</w:t>
            </w:r>
          </w:p>
          <w:p w14:paraId="3FD4D72F" w14:textId="77777777" w:rsidR="00B53D6D" w:rsidRDefault="00000000">
            <w:pPr>
              <w:jc w:val="center"/>
            </w:pPr>
            <w:r>
              <w:rPr>
                <w:b/>
                <w:bCs/>
                <w:sz w:val="19"/>
                <w:szCs w:val="19"/>
              </w:rPr>
              <w:t>Ruit</w:t>
            </w:r>
          </w:p>
        </w:tc>
        <w:tc>
          <w:tcPr>
            <w:tcW w:w="7150" w:type="dxa"/>
            <w:tcMar>
              <w:top w:w="100" w:type="dxa"/>
              <w:left w:w="120" w:type="dxa"/>
              <w:bottom w:w="100" w:type="dxa"/>
              <w:right w:w="120" w:type="dxa"/>
            </w:tcMar>
            <w:vAlign w:val="center"/>
          </w:tcPr>
          <w:p w14:paraId="63500C46" w14:textId="77777777" w:rsidR="00B53D6D" w:rsidRDefault="00000000">
            <w:r>
              <w:rPr>
                <w:sz w:val="20"/>
                <w:szCs w:val="20"/>
              </w:rPr>
              <w:t>Een beslissing of keuze, met twee mogelijke uitkomsten (bijvoorbeeld ja/nee).</w:t>
            </w:r>
          </w:p>
        </w:tc>
      </w:tr>
      <w:tr w:rsidR="00B53D6D" w14:paraId="1353B813" w14:textId="77777777">
        <w:tblPrEx>
          <w:tblCellMar>
            <w:top w:w="0" w:type="dxa"/>
            <w:bottom w:w="0" w:type="dxa"/>
          </w:tblCellMar>
        </w:tblPrEx>
        <w:tc>
          <w:tcPr>
            <w:tcW w:w="2200" w:type="dxa"/>
            <w:shd w:val="clear" w:color="auto" w:fill="F2F2F2"/>
            <w:tcMar>
              <w:top w:w="120" w:type="dxa"/>
              <w:left w:w="140" w:type="dxa"/>
              <w:bottom w:w="120" w:type="dxa"/>
              <w:right w:w="140" w:type="dxa"/>
            </w:tcMar>
          </w:tcPr>
          <w:p w14:paraId="748C7D8F" w14:textId="77777777" w:rsidR="00B53D6D" w:rsidRDefault="00000000">
            <w:pPr>
              <w:spacing w:after="40"/>
              <w:jc w:val="center"/>
            </w:pPr>
            <w:r>
              <w:rPr>
                <w:sz w:val="32"/>
                <w:szCs w:val="32"/>
              </w:rPr>
              <w:t>📋</w:t>
            </w:r>
          </w:p>
          <w:p w14:paraId="4CB9BCA0" w14:textId="77777777" w:rsidR="00B53D6D" w:rsidRDefault="00000000">
            <w:pPr>
              <w:jc w:val="center"/>
            </w:pPr>
            <w:r>
              <w:rPr>
                <w:b/>
                <w:bCs/>
                <w:sz w:val="19"/>
                <w:szCs w:val="19"/>
              </w:rPr>
              <w:t>Rechthoek met golflijn</w:t>
            </w:r>
          </w:p>
        </w:tc>
        <w:tc>
          <w:tcPr>
            <w:tcW w:w="7150" w:type="dxa"/>
            <w:shd w:val="clear" w:color="auto" w:fill="F2F2F2"/>
            <w:tcMar>
              <w:top w:w="100" w:type="dxa"/>
              <w:left w:w="120" w:type="dxa"/>
              <w:bottom w:w="100" w:type="dxa"/>
              <w:right w:w="120" w:type="dxa"/>
            </w:tcMar>
            <w:vAlign w:val="center"/>
          </w:tcPr>
          <w:p w14:paraId="0C8632B3" w14:textId="77777777" w:rsidR="00B53D6D" w:rsidRDefault="00000000">
            <w:r>
              <w:rPr>
                <w:sz w:val="20"/>
                <w:szCs w:val="20"/>
              </w:rPr>
              <w:t>Een richtlijn of instructie die bij een stap hoort.</w:t>
            </w:r>
          </w:p>
        </w:tc>
      </w:tr>
    </w:tbl>
    <w:p w14:paraId="0DC9697A" w14:textId="77777777" w:rsidR="00B53D6D" w:rsidRDefault="00B53D6D">
      <w:pPr>
        <w:spacing w:after="140"/>
      </w:pPr>
    </w:p>
    <w:p w14:paraId="02E0261F" w14:textId="77777777" w:rsidR="00B53D6D" w:rsidRDefault="00000000">
      <w:pPr>
        <w:spacing w:before="140" w:after="70"/>
      </w:pPr>
      <w:r>
        <w:rPr>
          <w:b/>
          <w:bCs/>
        </w:rPr>
        <w:t xml:space="preserve">3.  </w:t>
      </w:r>
      <w:r>
        <w:t>Waarom is het handig om een proces te tekenen in een stroomschema, in plaats van het alleen op te schrijven?</w:t>
      </w:r>
    </w:p>
    <w:p w14:paraId="6C231A99" w14:textId="77777777" w:rsidR="00B53D6D" w:rsidRDefault="00000000">
      <w:pPr>
        <w:pBdr>
          <w:bottom w:val="single" w:sz="4" w:space="1" w:color="999999"/>
        </w:pBdr>
        <w:spacing w:after="200"/>
      </w:pPr>
      <w:r>
        <w:t xml:space="preserve"> </w:t>
      </w:r>
    </w:p>
    <w:p w14:paraId="19C0474A" w14:textId="77777777" w:rsidR="00B53D6D" w:rsidRDefault="00000000">
      <w:pPr>
        <w:pBdr>
          <w:bottom w:val="single" w:sz="4" w:space="1" w:color="999999"/>
        </w:pBdr>
        <w:spacing w:after="200"/>
      </w:pPr>
      <w:r>
        <w:t xml:space="preserve"> </w:t>
      </w:r>
    </w:p>
    <w:p w14:paraId="007B9510" w14:textId="77777777" w:rsidR="00B53D6D" w:rsidRDefault="00B53D6D">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B53D6D" w14:paraId="42E9D116"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20123C9D" w14:textId="77777777" w:rsidR="00B53D6D" w:rsidRDefault="00000000">
            <w:pPr>
              <w:jc w:val="center"/>
            </w:pPr>
            <w:r>
              <w:rPr>
                <w:b/>
                <w:bCs/>
                <w:color w:val="FFFFFF"/>
                <w:sz w:val="26"/>
                <w:szCs w:val="26"/>
              </w:rPr>
              <w:t>3</w:t>
            </w:r>
          </w:p>
        </w:tc>
        <w:tc>
          <w:tcPr>
            <w:tcW w:w="8650" w:type="dxa"/>
            <w:shd w:val="clear" w:color="auto" w:fill="0E6E76"/>
            <w:tcMar>
              <w:top w:w="100" w:type="dxa"/>
              <w:left w:w="120" w:type="dxa"/>
              <w:bottom w:w="100" w:type="dxa"/>
              <w:right w:w="120" w:type="dxa"/>
            </w:tcMar>
            <w:vAlign w:val="center"/>
          </w:tcPr>
          <w:p w14:paraId="76AC168B" w14:textId="77777777" w:rsidR="00B53D6D" w:rsidRDefault="00000000">
            <w:r>
              <w:rPr>
                <w:b/>
                <w:bCs/>
                <w:color w:val="FFFFFF"/>
                <w:sz w:val="24"/>
                <w:szCs w:val="24"/>
              </w:rPr>
              <w:t>Voorbeeld: pannenkoeken bakken</w:t>
            </w:r>
          </w:p>
        </w:tc>
      </w:tr>
    </w:tbl>
    <w:p w14:paraId="1F072185" w14:textId="77777777" w:rsidR="00B53D6D" w:rsidRDefault="00B53D6D">
      <w:pPr>
        <w:spacing w:before="100" w:after="40"/>
      </w:pPr>
    </w:p>
    <w:p w14:paraId="6F9DADB3" w14:textId="77777777" w:rsidR="00B53D6D" w:rsidRDefault="00000000">
      <w:pPr>
        <w:spacing w:before="40" w:after="140"/>
      </w:pPr>
      <w:r>
        <w:rPr>
          <w:i/>
          <w:iCs/>
          <w:color w:val="666666"/>
          <w:sz w:val="20"/>
          <w:szCs w:val="20"/>
        </w:rPr>
        <w:t>Bekijk het voorbeeldproces hieronder.</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00036995" w14:textId="77777777">
        <w:tblPrEx>
          <w:tblCellMar>
            <w:top w:w="0" w:type="dxa"/>
            <w:bottom w:w="0" w:type="dxa"/>
          </w:tblCellMar>
        </w:tblPrEx>
        <w:tc>
          <w:tcPr>
            <w:tcW w:w="9350" w:type="dxa"/>
            <w:shd w:val="clear" w:color="auto" w:fill="DCEEF0"/>
            <w:tcMar>
              <w:top w:w="120" w:type="dxa"/>
              <w:left w:w="200" w:type="dxa"/>
              <w:bottom w:w="120" w:type="dxa"/>
              <w:right w:w="200" w:type="dxa"/>
            </w:tcMar>
          </w:tcPr>
          <w:p w14:paraId="0F1DA9AF" w14:textId="77777777" w:rsidR="00B53D6D" w:rsidRDefault="00000000">
            <w:pPr>
              <w:jc w:val="center"/>
            </w:pPr>
            <w:proofErr w:type="gramStart"/>
            <w:r>
              <w:rPr>
                <w:b/>
                <w:bCs/>
                <w:color w:val="0E6E76"/>
              </w:rPr>
              <w:t>Start  →</w:t>
            </w:r>
            <w:proofErr w:type="gramEnd"/>
            <w:r>
              <w:rPr>
                <w:b/>
                <w:bCs/>
                <w:color w:val="0E6E76"/>
              </w:rPr>
              <w:t xml:space="preserve">  </w:t>
            </w:r>
            <w:proofErr w:type="gramStart"/>
            <w:r>
              <w:rPr>
                <w:b/>
                <w:bCs/>
                <w:color w:val="0E6E76"/>
              </w:rPr>
              <w:t>Voorbereiden  →</w:t>
            </w:r>
            <w:proofErr w:type="gramEnd"/>
            <w:r>
              <w:rPr>
                <w:b/>
                <w:bCs/>
                <w:color w:val="0E6E76"/>
              </w:rPr>
              <w:t xml:space="preserve">  Beslag </w:t>
            </w:r>
            <w:proofErr w:type="gramStart"/>
            <w:r>
              <w:rPr>
                <w:b/>
                <w:bCs/>
                <w:color w:val="0E6E76"/>
              </w:rPr>
              <w:t>maken  →</w:t>
            </w:r>
            <w:proofErr w:type="gramEnd"/>
            <w:r>
              <w:rPr>
                <w:b/>
                <w:bCs/>
                <w:color w:val="0E6E76"/>
              </w:rPr>
              <w:t xml:space="preserve">  Pannenkoek </w:t>
            </w:r>
            <w:proofErr w:type="gramStart"/>
            <w:r>
              <w:rPr>
                <w:b/>
                <w:bCs/>
                <w:color w:val="0E6E76"/>
              </w:rPr>
              <w:t>bakken  →</w:t>
            </w:r>
            <w:proofErr w:type="gramEnd"/>
            <w:r>
              <w:rPr>
                <w:b/>
                <w:bCs/>
                <w:color w:val="0E6E76"/>
              </w:rPr>
              <w:t xml:space="preserve">  </w:t>
            </w:r>
            <w:proofErr w:type="gramStart"/>
            <w:r>
              <w:rPr>
                <w:b/>
                <w:bCs/>
                <w:color w:val="0E6E76"/>
              </w:rPr>
              <w:t>Serveren  →</w:t>
            </w:r>
            <w:proofErr w:type="gramEnd"/>
            <w:r>
              <w:rPr>
                <w:b/>
                <w:bCs/>
                <w:color w:val="0E6E76"/>
              </w:rPr>
              <w:t xml:space="preserve">  Einde</w:t>
            </w:r>
          </w:p>
        </w:tc>
      </w:tr>
    </w:tbl>
    <w:p w14:paraId="1DF625CA" w14:textId="77777777" w:rsidR="00B53D6D" w:rsidRDefault="00B53D6D">
      <w:pPr>
        <w:spacing w:after="100"/>
      </w:pPr>
    </w:p>
    <w:p w14:paraId="071473C1" w14:textId="77777777" w:rsidR="00B53D6D" w:rsidRDefault="00000000">
      <w:pPr>
        <w:spacing w:after="70"/>
      </w:pPr>
      <w:proofErr w:type="gramStart"/>
      <w:r>
        <w:t>▸  Voorbereiden</w:t>
      </w:r>
      <w:proofErr w:type="gramEnd"/>
      <w:r>
        <w:t>: pak alle spullen die je nodig hebt (kom, maatbeker, pan, spatel, bord).</w:t>
      </w:r>
    </w:p>
    <w:p w14:paraId="36A96B59" w14:textId="77777777" w:rsidR="00B53D6D" w:rsidRDefault="00000000">
      <w:pPr>
        <w:spacing w:after="70"/>
      </w:pPr>
      <w:proofErr w:type="gramStart"/>
      <w:r>
        <w:t>▸  Beslag</w:t>
      </w:r>
      <w:proofErr w:type="gramEnd"/>
      <w:r>
        <w:t xml:space="preserve"> maken: meng de ingrediënten tot een glad beslag.</w:t>
      </w:r>
    </w:p>
    <w:p w14:paraId="1C880851" w14:textId="77777777" w:rsidR="00B53D6D" w:rsidRDefault="00000000">
      <w:pPr>
        <w:spacing w:after="70"/>
      </w:pPr>
      <w:proofErr w:type="gramStart"/>
      <w:r>
        <w:t>▸  Pannenkoek</w:t>
      </w:r>
      <w:proofErr w:type="gramEnd"/>
      <w:r>
        <w:t xml:space="preserve"> bakken: verhit de pan, doe er boter in, giet het beslag erin en draai de pannenkoek om zodra de onderkant bruin is.</w:t>
      </w:r>
    </w:p>
    <w:p w14:paraId="29B3D874" w14:textId="77777777" w:rsidR="00B53D6D" w:rsidRDefault="00000000">
      <w:pPr>
        <w:spacing w:after="70"/>
      </w:pPr>
      <w:proofErr w:type="gramStart"/>
      <w:r>
        <w:t>▸  Serveren</w:t>
      </w:r>
      <w:proofErr w:type="gramEnd"/>
      <w:r>
        <w:t>: leg de pannenkoek op een bord.</w:t>
      </w:r>
    </w:p>
    <w:p w14:paraId="7383A97D" w14:textId="77777777" w:rsidR="00B53D6D" w:rsidRDefault="00B53D6D">
      <w:pPr>
        <w:spacing w:after="14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24E04368" w14:textId="77777777">
        <w:tblPrEx>
          <w:tblCellMar>
            <w:top w:w="0" w:type="dxa"/>
            <w:bottom w:w="0" w:type="dxa"/>
          </w:tblCellMar>
        </w:tblPrEx>
        <w:tc>
          <w:tcPr>
            <w:tcW w:w="9350" w:type="dxa"/>
            <w:tcBorders>
              <w:top w:val="none" w:sz="0" w:space="0" w:color="FFFFFF"/>
              <w:left w:val="single" w:sz="24" w:space="0" w:color="D9822B"/>
              <w:bottom w:val="none" w:sz="0" w:space="0" w:color="FFFFFF"/>
              <w:right w:val="none" w:sz="0" w:space="0" w:color="FFFFFF"/>
            </w:tcBorders>
            <w:shd w:val="clear" w:color="auto" w:fill="FBEBD9"/>
            <w:tcMar>
              <w:top w:w="140" w:type="dxa"/>
              <w:left w:w="200" w:type="dxa"/>
              <w:bottom w:w="140" w:type="dxa"/>
              <w:right w:w="200" w:type="dxa"/>
            </w:tcMar>
          </w:tcPr>
          <w:p w14:paraId="1D0A07F7" w14:textId="77777777" w:rsidR="00B53D6D" w:rsidRDefault="00000000">
            <w:r>
              <w:rPr>
                <w:sz w:val="21"/>
                <w:szCs w:val="21"/>
              </w:rPr>
              <w:t>⚠</w:t>
            </w:r>
            <w:proofErr w:type="gramStart"/>
            <w:r>
              <w:rPr>
                <w:sz w:val="21"/>
                <w:szCs w:val="21"/>
              </w:rPr>
              <w:t>️  De</w:t>
            </w:r>
            <w:proofErr w:type="gramEnd"/>
            <w:r>
              <w:rPr>
                <w:sz w:val="21"/>
                <w:szCs w:val="21"/>
              </w:rPr>
              <w:t xml:space="preserve"> uitdaging: een pannenkoek bakken gaat niet altijd goed. Soms is de pannenkoek te lang gebakken en verbrand, of valt hij bij het omdraaien op de grond. Kun jij een verbeterd stroomschema tekenen door een ‘Ruit’ (beslissing) toe te voegen en extra pijlen te trekken?</w:t>
            </w:r>
          </w:p>
        </w:tc>
      </w:tr>
    </w:tbl>
    <w:p w14:paraId="4A86BADB" w14:textId="77777777" w:rsidR="00B53D6D" w:rsidRDefault="00B53D6D">
      <w:pPr>
        <w:spacing w:after="140"/>
      </w:pPr>
    </w:p>
    <w:p w14:paraId="585879CD" w14:textId="55458BA8" w:rsidR="00566D15" w:rsidRDefault="00566D15">
      <w:pPr>
        <w:spacing w:after="140"/>
      </w:pPr>
      <w:r>
        <w:br w:type="column"/>
      </w:r>
    </w:p>
    <w:p w14:paraId="2DBB47BD" w14:textId="77777777" w:rsidR="00B53D6D" w:rsidRDefault="00000000">
      <w:pPr>
        <w:spacing w:before="140" w:after="70"/>
      </w:pPr>
      <w:r>
        <w:rPr>
          <w:b/>
          <w:bCs/>
        </w:rPr>
        <w:t xml:space="preserve">4.  </w:t>
      </w:r>
      <w:r>
        <w:t>Welke vraag stel je bij jouw ‘Ruit’? En wat gebeurt er bij ‘ja’, en wat bij ‘nee’?</w:t>
      </w:r>
    </w:p>
    <w:p w14:paraId="04BBF1E2" w14:textId="77777777" w:rsidR="00B53D6D" w:rsidRDefault="00000000">
      <w:pPr>
        <w:pBdr>
          <w:bottom w:val="single" w:sz="4" w:space="1" w:color="999999"/>
        </w:pBdr>
        <w:spacing w:after="200"/>
      </w:pPr>
      <w:r>
        <w:t xml:space="preserve"> </w:t>
      </w:r>
    </w:p>
    <w:p w14:paraId="393B24DF" w14:textId="77777777" w:rsidR="00B53D6D" w:rsidRDefault="00000000">
      <w:pPr>
        <w:pBdr>
          <w:bottom w:val="single" w:sz="4" w:space="1" w:color="999999"/>
        </w:pBdr>
        <w:spacing w:after="200"/>
      </w:pPr>
      <w:r>
        <w:t xml:space="preserve"> </w:t>
      </w:r>
    </w:p>
    <w:p w14:paraId="2D025A93" w14:textId="77777777" w:rsidR="00B53D6D" w:rsidRDefault="00000000">
      <w:pPr>
        <w:pBdr>
          <w:bottom w:val="single" w:sz="4" w:space="1" w:color="999999"/>
        </w:pBdr>
        <w:spacing w:after="200"/>
      </w:pPr>
      <w:r>
        <w:t xml:space="preserve"> </w:t>
      </w:r>
    </w:p>
    <w:p w14:paraId="4E5991E4" w14:textId="77777777" w:rsidR="00B53D6D" w:rsidRDefault="00000000">
      <w:pPr>
        <w:spacing w:after="140"/>
      </w:pPr>
      <w:r>
        <w:rPr>
          <w:b/>
          <w:bCs/>
        </w:rPr>
        <w:t>Teken hieronder het verbeterde stroomschema van het pannenkoeken-proces, mét de ‘Ruit’.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4C2C7C85" w14:textId="77777777" w:rsidTr="00566D15">
        <w:tblPrEx>
          <w:tblCellMar>
            <w:top w:w="0" w:type="dxa"/>
            <w:bottom w:w="0" w:type="dxa"/>
          </w:tblCellMar>
        </w:tblPrEx>
        <w:trPr>
          <w:trHeight w:val="3821"/>
        </w:trPr>
        <w:tc>
          <w:tcPr>
            <w:tcW w:w="9350" w:type="dxa"/>
            <w:shd w:val="clear" w:color="auto" w:fill="FAFAFA"/>
            <w:tcMar>
              <w:top w:w="100" w:type="dxa"/>
              <w:left w:w="120" w:type="dxa"/>
              <w:bottom w:w="100" w:type="dxa"/>
              <w:right w:w="120" w:type="dxa"/>
            </w:tcMar>
          </w:tcPr>
          <w:p w14:paraId="5D3EC586" w14:textId="77777777" w:rsidR="00B53D6D" w:rsidRDefault="00000000">
            <w:r>
              <w:t xml:space="preserve"> </w:t>
            </w:r>
          </w:p>
        </w:tc>
      </w:tr>
    </w:tbl>
    <w:p w14:paraId="61B1E829" w14:textId="77777777" w:rsidR="00B53D6D" w:rsidRDefault="00B53D6D">
      <w:pPr>
        <w:spacing w:after="100"/>
      </w:pPr>
    </w:p>
    <w:p w14:paraId="012451AD" w14:textId="77777777" w:rsidR="00B53D6D" w:rsidRDefault="00B53D6D">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B53D6D" w14:paraId="319F4657"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695E1916" w14:textId="77777777" w:rsidR="00B53D6D" w:rsidRDefault="00000000">
            <w:pPr>
              <w:jc w:val="center"/>
            </w:pPr>
            <w:r>
              <w:rPr>
                <w:b/>
                <w:bCs/>
                <w:color w:val="FFFFFF"/>
                <w:sz w:val="26"/>
                <w:szCs w:val="26"/>
              </w:rPr>
              <w:t>4</w:t>
            </w:r>
          </w:p>
        </w:tc>
        <w:tc>
          <w:tcPr>
            <w:tcW w:w="8650" w:type="dxa"/>
            <w:shd w:val="clear" w:color="auto" w:fill="0E6E76"/>
            <w:tcMar>
              <w:top w:w="100" w:type="dxa"/>
              <w:left w:w="120" w:type="dxa"/>
              <w:bottom w:w="100" w:type="dxa"/>
              <w:right w:w="120" w:type="dxa"/>
            </w:tcMar>
            <w:vAlign w:val="center"/>
          </w:tcPr>
          <w:p w14:paraId="59F54685" w14:textId="77777777" w:rsidR="00B53D6D" w:rsidRDefault="00000000">
            <w:r>
              <w:rPr>
                <w:b/>
                <w:bCs/>
                <w:color w:val="FFFFFF"/>
                <w:sz w:val="24"/>
                <w:szCs w:val="24"/>
              </w:rPr>
              <w:t>Maak je eigen stroomschema</w:t>
            </w:r>
          </w:p>
        </w:tc>
      </w:tr>
    </w:tbl>
    <w:p w14:paraId="465A5245" w14:textId="77777777" w:rsidR="00B53D6D" w:rsidRDefault="00B53D6D">
      <w:pPr>
        <w:spacing w:before="100" w:after="40"/>
      </w:pPr>
    </w:p>
    <w:p w14:paraId="1212F2AB" w14:textId="77777777" w:rsidR="00B53D6D" w:rsidRDefault="00000000">
      <w:pPr>
        <w:spacing w:before="40" w:after="140"/>
      </w:pPr>
      <w:r>
        <w:rPr>
          <w:i/>
          <w:iCs/>
          <w:color w:val="666666"/>
          <w:sz w:val="20"/>
          <w:szCs w:val="20"/>
        </w:rPr>
        <w:t>Kies één van onderstaande processen om zelf uit te werken.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62CF550E" w14:textId="77777777">
        <w:tblPrEx>
          <w:tblCellMar>
            <w:top w:w="0" w:type="dxa"/>
            <w:bottom w:w="0" w:type="dxa"/>
          </w:tblCellMar>
        </w:tblPrEx>
        <w:tc>
          <w:tcPr>
            <w:tcW w:w="9350" w:type="dxa"/>
            <w:tcMar>
              <w:top w:w="90" w:type="dxa"/>
              <w:left w:w="160" w:type="dxa"/>
              <w:bottom w:w="90" w:type="dxa"/>
              <w:right w:w="160" w:type="dxa"/>
            </w:tcMar>
          </w:tcPr>
          <w:p w14:paraId="7BF4362D" w14:textId="77777777" w:rsidR="00B53D6D" w:rsidRDefault="00000000">
            <w:proofErr w:type="gramStart"/>
            <w:r>
              <w:rPr>
                <w:sz w:val="21"/>
                <w:szCs w:val="21"/>
              </w:rPr>
              <w:t>☐  Pannenkoeken</w:t>
            </w:r>
            <w:proofErr w:type="gramEnd"/>
            <w:r>
              <w:rPr>
                <w:sz w:val="21"/>
                <w:szCs w:val="21"/>
              </w:rPr>
              <w:t xml:space="preserve"> bakken (met kwaliteitscontrole — zie Stap 3)</w:t>
            </w:r>
          </w:p>
        </w:tc>
      </w:tr>
      <w:tr w:rsidR="00B53D6D" w14:paraId="3CACD363" w14:textId="77777777">
        <w:tblPrEx>
          <w:tblCellMar>
            <w:top w:w="0" w:type="dxa"/>
            <w:bottom w:w="0" w:type="dxa"/>
          </w:tblCellMar>
        </w:tblPrEx>
        <w:tc>
          <w:tcPr>
            <w:tcW w:w="9350" w:type="dxa"/>
            <w:shd w:val="clear" w:color="auto" w:fill="F2F2F2"/>
            <w:tcMar>
              <w:top w:w="90" w:type="dxa"/>
              <w:left w:w="160" w:type="dxa"/>
              <w:bottom w:w="90" w:type="dxa"/>
              <w:right w:w="160" w:type="dxa"/>
            </w:tcMar>
          </w:tcPr>
          <w:p w14:paraId="46FEEBE7" w14:textId="77777777" w:rsidR="00B53D6D" w:rsidRDefault="00000000">
            <w:proofErr w:type="gramStart"/>
            <w:r>
              <w:rPr>
                <w:sz w:val="21"/>
                <w:szCs w:val="21"/>
              </w:rPr>
              <w:t>☐  Tandenpoetsen</w:t>
            </w:r>
            <w:proofErr w:type="gramEnd"/>
          </w:p>
        </w:tc>
      </w:tr>
      <w:tr w:rsidR="00B53D6D" w14:paraId="3673C81D" w14:textId="77777777">
        <w:tblPrEx>
          <w:tblCellMar>
            <w:top w:w="0" w:type="dxa"/>
            <w:bottom w:w="0" w:type="dxa"/>
          </w:tblCellMar>
        </w:tblPrEx>
        <w:tc>
          <w:tcPr>
            <w:tcW w:w="9350" w:type="dxa"/>
            <w:tcMar>
              <w:top w:w="90" w:type="dxa"/>
              <w:left w:w="160" w:type="dxa"/>
              <w:bottom w:w="90" w:type="dxa"/>
              <w:right w:w="160" w:type="dxa"/>
            </w:tcMar>
          </w:tcPr>
          <w:p w14:paraId="4D3647F8" w14:textId="77777777" w:rsidR="00B53D6D" w:rsidRDefault="00000000">
            <w:proofErr w:type="gramStart"/>
            <w:r>
              <w:rPr>
                <w:sz w:val="21"/>
                <w:szCs w:val="21"/>
              </w:rPr>
              <w:t>☐  Een</w:t>
            </w:r>
            <w:proofErr w:type="gramEnd"/>
            <w:r>
              <w:rPr>
                <w:sz w:val="21"/>
                <w:szCs w:val="21"/>
              </w:rPr>
              <w:t xml:space="preserve"> fietsband plakken</w:t>
            </w:r>
          </w:p>
        </w:tc>
      </w:tr>
      <w:tr w:rsidR="00B53D6D" w14:paraId="72D1D579" w14:textId="77777777">
        <w:tblPrEx>
          <w:tblCellMar>
            <w:top w:w="0" w:type="dxa"/>
            <w:bottom w:w="0" w:type="dxa"/>
          </w:tblCellMar>
        </w:tblPrEx>
        <w:tc>
          <w:tcPr>
            <w:tcW w:w="9350" w:type="dxa"/>
            <w:shd w:val="clear" w:color="auto" w:fill="F2F2F2"/>
            <w:tcMar>
              <w:top w:w="90" w:type="dxa"/>
              <w:left w:w="160" w:type="dxa"/>
              <w:bottom w:w="90" w:type="dxa"/>
              <w:right w:w="160" w:type="dxa"/>
            </w:tcMar>
          </w:tcPr>
          <w:p w14:paraId="12D0E445" w14:textId="77777777" w:rsidR="00B53D6D" w:rsidRDefault="00000000">
            <w:proofErr w:type="gramStart"/>
            <w:r>
              <w:rPr>
                <w:sz w:val="21"/>
                <w:szCs w:val="21"/>
              </w:rPr>
              <w:t>☐  Een</w:t>
            </w:r>
            <w:proofErr w:type="gramEnd"/>
            <w:r>
              <w:rPr>
                <w:sz w:val="21"/>
                <w:szCs w:val="21"/>
              </w:rPr>
              <w:t xml:space="preserve"> pakketje bezorgen aan de deur</w:t>
            </w:r>
          </w:p>
        </w:tc>
      </w:tr>
      <w:tr w:rsidR="00B53D6D" w14:paraId="6BA523B9" w14:textId="77777777">
        <w:tblPrEx>
          <w:tblCellMar>
            <w:top w:w="0" w:type="dxa"/>
            <w:bottom w:w="0" w:type="dxa"/>
          </w:tblCellMar>
        </w:tblPrEx>
        <w:tc>
          <w:tcPr>
            <w:tcW w:w="9350" w:type="dxa"/>
            <w:tcMar>
              <w:top w:w="90" w:type="dxa"/>
              <w:left w:w="160" w:type="dxa"/>
              <w:bottom w:w="90" w:type="dxa"/>
              <w:right w:w="160" w:type="dxa"/>
            </w:tcMar>
          </w:tcPr>
          <w:p w14:paraId="76F77BD0" w14:textId="77777777" w:rsidR="00B53D6D" w:rsidRDefault="00000000">
            <w:pPr>
              <w:spacing w:after="100"/>
            </w:pPr>
            <w:proofErr w:type="gramStart"/>
            <w:r>
              <w:rPr>
                <w:sz w:val="21"/>
                <w:szCs w:val="21"/>
              </w:rPr>
              <w:t>☐  Zelf</w:t>
            </w:r>
            <w:proofErr w:type="gramEnd"/>
            <w:r>
              <w:rPr>
                <w:sz w:val="21"/>
                <w:szCs w:val="21"/>
              </w:rPr>
              <w:t xml:space="preserve"> gekozen proces (in overleg met je docent):</w:t>
            </w:r>
          </w:p>
          <w:p w14:paraId="0F55DA52" w14:textId="77777777" w:rsidR="00B53D6D" w:rsidRDefault="00000000">
            <w:pPr>
              <w:pBdr>
                <w:bottom w:val="single" w:sz="4" w:space="1" w:color="999999"/>
              </w:pBdr>
            </w:pPr>
            <w:r>
              <w:t xml:space="preserve"> </w:t>
            </w:r>
          </w:p>
        </w:tc>
      </w:tr>
    </w:tbl>
    <w:p w14:paraId="3958694B" w14:textId="77777777" w:rsidR="00B53D6D" w:rsidRDefault="00B53D6D">
      <w:pPr>
        <w:spacing w:after="14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267808B4" w14:textId="77777777">
        <w:tblPrEx>
          <w:tblCellMar>
            <w:top w:w="0" w:type="dxa"/>
            <w:bottom w:w="0" w:type="dxa"/>
          </w:tblCellMar>
        </w:tblPrEx>
        <w:tc>
          <w:tcPr>
            <w:tcW w:w="9350" w:type="dxa"/>
            <w:tcBorders>
              <w:top w:val="none" w:sz="0" w:space="0" w:color="FFFFFF"/>
              <w:left w:val="single" w:sz="24" w:space="0" w:color="D9822B"/>
              <w:bottom w:val="none" w:sz="0" w:space="0" w:color="FFFFFF"/>
              <w:right w:val="none" w:sz="0" w:space="0" w:color="FFFFFF"/>
            </w:tcBorders>
            <w:shd w:val="clear" w:color="auto" w:fill="FBEBD9"/>
            <w:tcMar>
              <w:top w:w="140" w:type="dxa"/>
              <w:left w:w="200" w:type="dxa"/>
              <w:bottom w:w="140" w:type="dxa"/>
              <w:right w:w="200" w:type="dxa"/>
            </w:tcMar>
          </w:tcPr>
          <w:p w14:paraId="0FCC2A1B" w14:textId="77777777" w:rsidR="00B53D6D" w:rsidRDefault="00000000">
            <w:proofErr w:type="gramStart"/>
            <w:r>
              <w:rPr>
                <w:sz w:val="21"/>
                <w:szCs w:val="21"/>
              </w:rPr>
              <w:t>💡  Je</w:t>
            </w:r>
            <w:proofErr w:type="gramEnd"/>
            <w:r>
              <w:rPr>
                <w:sz w:val="21"/>
                <w:szCs w:val="21"/>
              </w:rPr>
              <w:t xml:space="preserve"> mag je stroomschema met de hand tekenen op dit werkblad, of digitaal maken met </w:t>
            </w:r>
            <w:proofErr w:type="spellStart"/>
            <w:r>
              <w:rPr>
                <w:sz w:val="21"/>
                <w:szCs w:val="21"/>
              </w:rPr>
              <w:t>Diagrams</w:t>
            </w:r>
            <w:proofErr w:type="spellEnd"/>
            <w:r>
              <w:rPr>
                <w:sz w:val="21"/>
                <w:szCs w:val="21"/>
              </w:rPr>
              <w:t xml:space="preserve"> (app.diagrams.net) — een gratis online tekenprogramma. Overleg met je docent en exporteer je schema dan als PNG of PDF.</w:t>
            </w:r>
          </w:p>
        </w:tc>
      </w:tr>
    </w:tbl>
    <w:p w14:paraId="65F2B263" w14:textId="77777777" w:rsidR="00B53D6D" w:rsidRDefault="00B53D6D">
      <w:pPr>
        <w:spacing w:after="140"/>
      </w:pPr>
    </w:p>
    <w:p w14:paraId="2AB2675E" w14:textId="77777777" w:rsidR="00B53D6D" w:rsidRDefault="00000000">
      <w:pPr>
        <w:spacing w:after="140"/>
      </w:pPr>
      <w:r>
        <w:rPr>
          <w:b/>
          <w:bCs/>
        </w:rPr>
        <w:t>Jouw stroomschema moet minimaal bevatten: 1 startpunt, 3 activiteiten (rechthoeken), 1 beslissing (ruit) en 1 eindpunt. Gebruik pijlen om de volgorde aan te geven.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06A503D4" w14:textId="77777777">
        <w:tblPrEx>
          <w:tblCellMar>
            <w:top w:w="0" w:type="dxa"/>
            <w:bottom w:w="0" w:type="dxa"/>
          </w:tblCellMar>
        </w:tblPrEx>
        <w:trPr>
          <w:trHeight w:val="3400"/>
        </w:trPr>
        <w:tc>
          <w:tcPr>
            <w:tcW w:w="9350" w:type="dxa"/>
            <w:shd w:val="clear" w:color="auto" w:fill="FAFAFA"/>
            <w:tcMar>
              <w:top w:w="100" w:type="dxa"/>
              <w:left w:w="120" w:type="dxa"/>
              <w:bottom w:w="100" w:type="dxa"/>
              <w:right w:w="120" w:type="dxa"/>
            </w:tcMar>
          </w:tcPr>
          <w:p w14:paraId="19344E1A" w14:textId="77777777" w:rsidR="00B53D6D" w:rsidRDefault="00000000">
            <w:r>
              <w:lastRenderedPageBreak/>
              <w:t xml:space="preserve"> </w:t>
            </w:r>
          </w:p>
        </w:tc>
      </w:tr>
    </w:tbl>
    <w:p w14:paraId="0390A154" w14:textId="77777777" w:rsidR="00B53D6D" w:rsidRDefault="00B53D6D">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B53D6D" w14:paraId="15E70953"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5E89C7AA" w14:textId="77777777" w:rsidR="00B53D6D" w:rsidRDefault="00000000">
            <w:pPr>
              <w:jc w:val="center"/>
            </w:pPr>
            <w:r>
              <w:rPr>
                <w:b/>
                <w:bCs/>
                <w:color w:val="FFFFFF"/>
                <w:sz w:val="26"/>
                <w:szCs w:val="26"/>
              </w:rPr>
              <w:t>5</w:t>
            </w:r>
          </w:p>
        </w:tc>
        <w:tc>
          <w:tcPr>
            <w:tcW w:w="8650" w:type="dxa"/>
            <w:shd w:val="clear" w:color="auto" w:fill="0E6E76"/>
            <w:tcMar>
              <w:top w:w="100" w:type="dxa"/>
              <w:left w:w="120" w:type="dxa"/>
              <w:bottom w:w="100" w:type="dxa"/>
              <w:right w:w="120" w:type="dxa"/>
            </w:tcMar>
            <w:vAlign w:val="center"/>
          </w:tcPr>
          <w:p w14:paraId="66BDAEC8" w14:textId="77777777" w:rsidR="00B53D6D" w:rsidRDefault="00000000">
            <w:r>
              <w:rPr>
                <w:b/>
                <w:bCs/>
                <w:color w:val="FFFFFF"/>
                <w:sz w:val="24"/>
                <w:szCs w:val="24"/>
              </w:rPr>
              <w:t>Zelfcheck</w:t>
            </w:r>
          </w:p>
        </w:tc>
      </w:tr>
    </w:tbl>
    <w:p w14:paraId="5B5D6062" w14:textId="77777777" w:rsidR="00B53D6D" w:rsidRDefault="00B53D6D">
      <w:pPr>
        <w:spacing w:before="100" w:after="40"/>
      </w:pPr>
    </w:p>
    <w:p w14:paraId="28478863" w14:textId="77777777" w:rsidR="00B53D6D" w:rsidRDefault="00000000">
      <w:pPr>
        <w:spacing w:before="40" w:after="140"/>
      </w:pPr>
      <w:r>
        <w:rPr>
          <w:i/>
          <w:iCs/>
          <w:color w:val="666666"/>
          <w:sz w:val="20"/>
          <w:szCs w:val="20"/>
        </w:rPr>
        <w:t>Vink pas af als het klopt. Lever pas in als alle vakjes zijn aangevinkt!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B53D6D" w14:paraId="76A69870" w14:textId="77777777">
        <w:tblPrEx>
          <w:tblCellMar>
            <w:top w:w="0" w:type="dxa"/>
            <w:bottom w:w="0" w:type="dxa"/>
          </w:tblCellMar>
        </w:tblPrEx>
        <w:tc>
          <w:tcPr>
            <w:tcW w:w="9350" w:type="dxa"/>
            <w:tcMar>
              <w:top w:w="90" w:type="dxa"/>
              <w:left w:w="160" w:type="dxa"/>
              <w:bottom w:w="90" w:type="dxa"/>
              <w:right w:w="160" w:type="dxa"/>
            </w:tcMar>
          </w:tcPr>
          <w:p w14:paraId="5B48104F" w14:textId="77777777" w:rsidR="00B53D6D" w:rsidRDefault="00000000">
            <w:proofErr w:type="gramStart"/>
            <w:r>
              <w:rPr>
                <w:sz w:val="21"/>
                <w:szCs w:val="21"/>
              </w:rPr>
              <w:t>☐  Mijn</w:t>
            </w:r>
            <w:proofErr w:type="gramEnd"/>
            <w:r>
              <w:rPr>
                <w:sz w:val="21"/>
                <w:szCs w:val="21"/>
              </w:rPr>
              <w:t xml:space="preserve"> proces heeft een duidelijk startpunt (ovaal)</w:t>
            </w:r>
          </w:p>
        </w:tc>
      </w:tr>
      <w:tr w:rsidR="00B53D6D" w14:paraId="6E294E6B" w14:textId="77777777">
        <w:tblPrEx>
          <w:tblCellMar>
            <w:top w:w="0" w:type="dxa"/>
            <w:bottom w:w="0" w:type="dxa"/>
          </w:tblCellMar>
        </w:tblPrEx>
        <w:tc>
          <w:tcPr>
            <w:tcW w:w="9350" w:type="dxa"/>
            <w:shd w:val="clear" w:color="auto" w:fill="F2F2F2"/>
            <w:tcMar>
              <w:top w:w="90" w:type="dxa"/>
              <w:left w:w="160" w:type="dxa"/>
              <w:bottom w:w="90" w:type="dxa"/>
              <w:right w:w="160" w:type="dxa"/>
            </w:tcMar>
          </w:tcPr>
          <w:p w14:paraId="7032F68C" w14:textId="77777777" w:rsidR="00B53D6D" w:rsidRDefault="00000000">
            <w:proofErr w:type="gramStart"/>
            <w:r>
              <w:rPr>
                <w:sz w:val="21"/>
                <w:szCs w:val="21"/>
              </w:rPr>
              <w:t>☐  Mijn</w:t>
            </w:r>
            <w:proofErr w:type="gramEnd"/>
            <w:r>
              <w:rPr>
                <w:sz w:val="21"/>
                <w:szCs w:val="21"/>
              </w:rPr>
              <w:t xml:space="preserve"> proces heeft minstens 3 activiteiten (rechthoeken)</w:t>
            </w:r>
          </w:p>
        </w:tc>
      </w:tr>
      <w:tr w:rsidR="00B53D6D" w14:paraId="72F06DE8" w14:textId="77777777">
        <w:tblPrEx>
          <w:tblCellMar>
            <w:top w:w="0" w:type="dxa"/>
            <w:bottom w:w="0" w:type="dxa"/>
          </w:tblCellMar>
        </w:tblPrEx>
        <w:tc>
          <w:tcPr>
            <w:tcW w:w="9350" w:type="dxa"/>
            <w:tcMar>
              <w:top w:w="90" w:type="dxa"/>
              <w:left w:w="160" w:type="dxa"/>
              <w:bottom w:w="90" w:type="dxa"/>
              <w:right w:w="160" w:type="dxa"/>
            </w:tcMar>
          </w:tcPr>
          <w:p w14:paraId="41B25EEC" w14:textId="77777777" w:rsidR="00B53D6D" w:rsidRDefault="00000000">
            <w:proofErr w:type="gramStart"/>
            <w:r>
              <w:rPr>
                <w:sz w:val="21"/>
                <w:szCs w:val="21"/>
              </w:rPr>
              <w:t>☐  Mijn</w:t>
            </w:r>
            <w:proofErr w:type="gramEnd"/>
            <w:r>
              <w:rPr>
                <w:sz w:val="21"/>
                <w:szCs w:val="21"/>
              </w:rPr>
              <w:t xml:space="preserve"> proces heeft minstens 1 beslissing (ruit) met twee uitkomsten</w:t>
            </w:r>
          </w:p>
        </w:tc>
      </w:tr>
      <w:tr w:rsidR="00B53D6D" w14:paraId="2146B875" w14:textId="77777777">
        <w:tblPrEx>
          <w:tblCellMar>
            <w:top w:w="0" w:type="dxa"/>
            <w:bottom w:w="0" w:type="dxa"/>
          </w:tblCellMar>
        </w:tblPrEx>
        <w:tc>
          <w:tcPr>
            <w:tcW w:w="9350" w:type="dxa"/>
            <w:shd w:val="clear" w:color="auto" w:fill="F2F2F2"/>
            <w:tcMar>
              <w:top w:w="90" w:type="dxa"/>
              <w:left w:w="160" w:type="dxa"/>
              <w:bottom w:w="90" w:type="dxa"/>
              <w:right w:w="160" w:type="dxa"/>
            </w:tcMar>
          </w:tcPr>
          <w:p w14:paraId="0CB545E2" w14:textId="77777777" w:rsidR="00B53D6D" w:rsidRDefault="00000000">
            <w:proofErr w:type="gramStart"/>
            <w:r>
              <w:rPr>
                <w:sz w:val="21"/>
                <w:szCs w:val="21"/>
              </w:rPr>
              <w:t>☐  Mijn</w:t>
            </w:r>
            <w:proofErr w:type="gramEnd"/>
            <w:r>
              <w:rPr>
                <w:sz w:val="21"/>
                <w:szCs w:val="21"/>
              </w:rPr>
              <w:t xml:space="preserve"> proces heeft een duidelijk eindpunt (ovaal)</w:t>
            </w:r>
          </w:p>
        </w:tc>
      </w:tr>
      <w:tr w:rsidR="00B53D6D" w14:paraId="150E3F27" w14:textId="77777777">
        <w:tblPrEx>
          <w:tblCellMar>
            <w:top w:w="0" w:type="dxa"/>
            <w:bottom w:w="0" w:type="dxa"/>
          </w:tblCellMar>
        </w:tblPrEx>
        <w:tc>
          <w:tcPr>
            <w:tcW w:w="9350" w:type="dxa"/>
            <w:tcMar>
              <w:top w:w="90" w:type="dxa"/>
              <w:left w:w="160" w:type="dxa"/>
              <w:bottom w:w="90" w:type="dxa"/>
              <w:right w:w="160" w:type="dxa"/>
            </w:tcMar>
          </w:tcPr>
          <w:p w14:paraId="311F33AD" w14:textId="77777777" w:rsidR="00B53D6D" w:rsidRDefault="00000000">
            <w:proofErr w:type="gramStart"/>
            <w:r>
              <w:rPr>
                <w:sz w:val="21"/>
                <w:szCs w:val="21"/>
              </w:rPr>
              <w:t>☐  Ik</w:t>
            </w:r>
            <w:proofErr w:type="gramEnd"/>
            <w:r>
              <w:rPr>
                <w:sz w:val="21"/>
                <w:szCs w:val="21"/>
              </w:rPr>
              <w:t xml:space="preserve"> heb pijlen gebruikt om de volgorde van de stappen aan te geven</w:t>
            </w:r>
          </w:p>
        </w:tc>
      </w:tr>
    </w:tbl>
    <w:p w14:paraId="5E9983B2" w14:textId="77777777" w:rsidR="00B53D6D" w:rsidRDefault="00B53D6D">
      <w:pPr>
        <w:spacing w:after="100"/>
      </w:pPr>
    </w:p>
    <w:p w14:paraId="425E3D46" w14:textId="77777777" w:rsidR="00B53D6D" w:rsidRDefault="00B53D6D">
      <w:pPr>
        <w:spacing w:before="26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50"/>
      </w:tblGrid>
      <w:tr w:rsidR="00B53D6D" w14:paraId="7CC86D17" w14:textId="77777777">
        <w:tblPrEx>
          <w:tblCellMar>
            <w:top w:w="0" w:type="dxa"/>
            <w:bottom w:w="0" w:type="dxa"/>
          </w:tblCellMar>
        </w:tblPrEx>
        <w:tc>
          <w:tcPr>
            <w:tcW w:w="700" w:type="dxa"/>
            <w:shd w:val="clear" w:color="auto" w:fill="0E6E76"/>
            <w:tcMar>
              <w:top w:w="100" w:type="dxa"/>
              <w:left w:w="120" w:type="dxa"/>
              <w:bottom w:w="100" w:type="dxa"/>
              <w:right w:w="120" w:type="dxa"/>
            </w:tcMar>
            <w:vAlign w:val="center"/>
          </w:tcPr>
          <w:p w14:paraId="346178B4" w14:textId="77777777" w:rsidR="00B53D6D" w:rsidRDefault="00000000">
            <w:pPr>
              <w:jc w:val="center"/>
            </w:pPr>
            <w:r>
              <w:rPr>
                <w:b/>
                <w:bCs/>
                <w:color w:val="FFFFFF"/>
                <w:sz w:val="26"/>
                <w:szCs w:val="26"/>
              </w:rPr>
              <w:t>6</w:t>
            </w:r>
          </w:p>
        </w:tc>
        <w:tc>
          <w:tcPr>
            <w:tcW w:w="8650" w:type="dxa"/>
            <w:shd w:val="clear" w:color="auto" w:fill="0E6E76"/>
            <w:tcMar>
              <w:top w:w="100" w:type="dxa"/>
              <w:left w:w="120" w:type="dxa"/>
              <w:bottom w:w="100" w:type="dxa"/>
              <w:right w:w="120" w:type="dxa"/>
            </w:tcMar>
            <w:vAlign w:val="center"/>
          </w:tcPr>
          <w:p w14:paraId="1A6055CE" w14:textId="77777777" w:rsidR="00B53D6D" w:rsidRDefault="00000000">
            <w:r>
              <w:rPr>
                <w:b/>
                <w:bCs/>
                <w:color w:val="FFFFFF"/>
                <w:sz w:val="24"/>
                <w:szCs w:val="24"/>
              </w:rPr>
              <w:t>Reflectie</w:t>
            </w:r>
          </w:p>
        </w:tc>
      </w:tr>
    </w:tbl>
    <w:p w14:paraId="300E0078" w14:textId="77777777" w:rsidR="00B53D6D" w:rsidRDefault="00B53D6D">
      <w:pPr>
        <w:spacing w:before="100" w:after="40"/>
      </w:pPr>
    </w:p>
    <w:p w14:paraId="2434D1D7" w14:textId="77777777" w:rsidR="00B53D6D" w:rsidRDefault="00000000">
      <w:pPr>
        <w:spacing w:before="40" w:after="140"/>
      </w:pPr>
      <w:r>
        <w:rPr>
          <w:i/>
          <w:iCs/>
          <w:color w:val="666666"/>
          <w:sz w:val="20"/>
          <w:szCs w:val="20"/>
        </w:rPr>
        <w:t>Vul dit deel in nadat je jouw stroomschema hebt afgemaakt.</w:t>
      </w:r>
    </w:p>
    <w:p w14:paraId="1962DB35" w14:textId="77777777" w:rsidR="00B53D6D" w:rsidRDefault="00000000">
      <w:pPr>
        <w:spacing w:after="140"/>
      </w:pPr>
      <w:r>
        <w:t>Wat vond je lastig aan het maken van een stroomschema?</w:t>
      </w:r>
    </w:p>
    <w:p w14:paraId="00803947" w14:textId="77777777" w:rsidR="00B53D6D" w:rsidRDefault="00000000">
      <w:pPr>
        <w:pBdr>
          <w:bottom w:val="single" w:sz="4" w:space="1" w:color="999999"/>
        </w:pBdr>
        <w:spacing w:after="200"/>
      </w:pPr>
      <w:r>
        <w:t xml:space="preserve"> </w:t>
      </w:r>
    </w:p>
    <w:p w14:paraId="52221509" w14:textId="77777777" w:rsidR="00B53D6D" w:rsidRDefault="00000000">
      <w:pPr>
        <w:pBdr>
          <w:bottom w:val="single" w:sz="4" w:space="1" w:color="999999"/>
        </w:pBdr>
        <w:spacing w:after="200"/>
      </w:pPr>
      <w:r>
        <w:t xml:space="preserve"> </w:t>
      </w:r>
    </w:p>
    <w:p w14:paraId="008DD59D" w14:textId="77777777" w:rsidR="00B53D6D" w:rsidRDefault="00000000">
      <w:pPr>
        <w:spacing w:after="140"/>
      </w:pPr>
      <w:r>
        <w:t>Waar zou je een stroomschema in het echte leven kunnen gebruiken (bijvoorbeeld op stage of in een bedrijf)?</w:t>
      </w:r>
    </w:p>
    <w:p w14:paraId="5C4890B8" w14:textId="77777777" w:rsidR="00B53D6D" w:rsidRDefault="00000000">
      <w:pPr>
        <w:pBdr>
          <w:bottom w:val="single" w:sz="4" w:space="1" w:color="999999"/>
        </w:pBdr>
        <w:spacing w:after="200"/>
      </w:pPr>
      <w:r>
        <w:t xml:space="preserve"> </w:t>
      </w:r>
    </w:p>
    <w:p w14:paraId="66E4D4E2" w14:textId="77777777" w:rsidR="00B53D6D" w:rsidRDefault="00000000">
      <w:pPr>
        <w:pBdr>
          <w:bottom w:val="single" w:sz="4" w:space="1" w:color="999999"/>
        </w:pBdr>
        <w:spacing w:after="200"/>
      </w:pPr>
      <w:r>
        <w:t xml:space="preserve"> </w:t>
      </w:r>
    </w:p>
    <w:p w14:paraId="73C7D8EF" w14:textId="77777777" w:rsidR="00B53D6D" w:rsidRDefault="00000000">
      <w:pPr>
        <w:spacing w:after="140"/>
      </w:pPr>
      <w:r>
        <w:t>Hoe beoordeel jij deze opdracht?</w:t>
      </w:r>
    </w:p>
    <w:p w14:paraId="54DA4C2C" w14:textId="77777777" w:rsidR="00B53D6D" w:rsidRDefault="00000000">
      <w:pPr>
        <w:spacing w:before="120" w:after="60"/>
        <w:jc w:val="center"/>
      </w:pPr>
      <w:r>
        <w:rPr>
          <w:sz w:val="28"/>
          <w:szCs w:val="28"/>
        </w:rPr>
        <w:t xml:space="preserve">☆   ☆   ☆   ☆   ☆ </w:t>
      </w:r>
      <w:proofErr w:type="gramStart"/>
      <w:r>
        <w:rPr>
          <w:sz w:val="28"/>
          <w:szCs w:val="28"/>
        </w:rPr>
        <w:t xml:space="preserve">   (</w:t>
      </w:r>
      <w:proofErr w:type="gramEnd"/>
      <w:r>
        <w:rPr>
          <w:sz w:val="28"/>
          <w:szCs w:val="28"/>
        </w:rPr>
        <w:t>omcirkel)</w:t>
      </w:r>
    </w:p>
    <w:sectPr w:rsidR="00B53D6D" w:rsidSect="00566D15">
      <w:headerReference w:type="default" r:id="rId7"/>
      <w:footerReference w:type="default" r:id="rId8"/>
      <w:pgSz w:w="11906" w:h="16838"/>
      <w:pgMar w:top="1234" w:right="800" w:bottom="800" w:left="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D0E47B" w14:textId="77777777" w:rsidR="00175C56" w:rsidRDefault="00175C56">
      <w:r>
        <w:separator/>
      </w:r>
    </w:p>
  </w:endnote>
  <w:endnote w:type="continuationSeparator" w:id="0">
    <w:p w14:paraId="77538682" w14:textId="77777777" w:rsidR="00175C56" w:rsidRDefault="0017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472FA3" w14:textId="77777777" w:rsidR="00B53D6D" w:rsidRDefault="00000000">
    <w:pPr>
      <w:jc w:val="center"/>
    </w:pPr>
    <w:r>
      <w:rPr>
        <w:color w:val="666666"/>
        <w:sz w:val="16"/>
        <w:szCs w:val="16"/>
      </w:rPr>
      <w:t xml:space="preserve">Ontdek de Keten — Opdracht 0: Wat is een proces? — pagina </w:t>
    </w:r>
    <w:r>
      <w:rPr>
        <w:color w:val="666666"/>
        <w:sz w:val="16"/>
        <w:szCs w:val="16"/>
      </w:rPr>
      <w:fldChar w:fldCharType="begin"/>
    </w:r>
    <w:r>
      <w:rPr>
        <w:color w:val="666666"/>
        <w:sz w:val="16"/>
        <w:szCs w:val="16"/>
      </w:rPr>
      <w:instrText>PAGE</w:instrText>
    </w:r>
    <w:r>
      <w:rPr>
        <w:color w:val="666666"/>
        <w:sz w:val="16"/>
        <w:szCs w:val="16"/>
      </w:rPr>
      <w:fldChar w:fldCharType="separate"/>
    </w:r>
    <w:r w:rsidR="00566D15">
      <w:rPr>
        <w:noProof/>
        <w:color w:val="666666"/>
        <w:sz w:val="16"/>
        <w:szCs w:val="16"/>
      </w:rPr>
      <w:t>1</w:t>
    </w:r>
    <w:r>
      <w:rPr>
        <w:color w:val="666666"/>
        <w:sz w:val="16"/>
        <w:szCs w:val="16"/>
      </w:rPr>
      <w:fldChar w:fldCharType="end"/>
    </w:r>
    <w:r>
      <w:rPr>
        <w:color w:val="666666"/>
        <w:sz w:val="16"/>
        <w:szCs w:val="16"/>
      </w:rPr>
      <w:t xml:space="preserve"> van </w:t>
    </w:r>
    <w:r>
      <w:rPr>
        <w:color w:val="666666"/>
        <w:sz w:val="16"/>
        <w:szCs w:val="16"/>
      </w:rPr>
      <w:fldChar w:fldCharType="begin"/>
    </w:r>
    <w:r>
      <w:rPr>
        <w:color w:val="666666"/>
        <w:sz w:val="16"/>
        <w:szCs w:val="16"/>
      </w:rPr>
      <w:instrText>NUMPAGES</w:instrText>
    </w:r>
    <w:r>
      <w:rPr>
        <w:color w:val="666666"/>
        <w:sz w:val="16"/>
        <w:szCs w:val="16"/>
      </w:rPr>
      <w:fldChar w:fldCharType="separate"/>
    </w:r>
    <w:r w:rsidR="00566D15">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9E5861" w14:textId="77777777" w:rsidR="00175C56" w:rsidRDefault="00175C56">
      <w:r>
        <w:separator/>
      </w:r>
    </w:p>
  </w:footnote>
  <w:footnote w:type="continuationSeparator" w:id="0">
    <w:p w14:paraId="75E1466B" w14:textId="77777777" w:rsidR="00175C56" w:rsidRDefault="00175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ED4A84" w14:textId="77777777" w:rsidR="00B53D6D" w:rsidRDefault="00000000">
    <w:pPr>
      <w:jc w:val="right"/>
    </w:pPr>
    <w:r>
      <w:rPr>
        <w:b/>
        <w:bCs/>
        <w:color w:val="0E6E76"/>
        <w:sz w:val="16"/>
        <w:szCs w:val="16"/>
      </w:rPr>
      <w:t>ONTDEK DE KETEN</w:t>
    </w:r>
    <w:r>
      <w:rPr>
        <w:color w:val="666666"/>
        <w:sz w:val="16"/>
        <w:szCs w:val="16"/>
      </w:rPr>
      <w:t xml:space="preserve">   •   Opdracht 0 · Vaardigheid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D37CE4"/>
    <w:multiLevelType w:val="hybridMultilevel"/>
    <w:tmpl w:val="38CAEE46"/>
    <w:lvl w:ilvl="0" w:tplc="A05EB916">
      <w:start w:val="1"/>
      <w:numFmt w:val="bullet"/>
      <w:lvlText w:val="●"/>
      <w:lvlJc w:val="left"/>
      <w:pPr>
        <w:ind w:left="720" w:hanging="360"/>
      </w:pPr>
    </w:lvl>
    <w:lvl w:ilvl="1" w:tplc="FBC209AA">
      <w:start w:val="1"/>
      <w:numFmt w:val="bullet"/>
      <w:lvlText w:val="○"/>
      <w:lvlJc w:val="left"/>
      <w:pPr>
        <w:ind w:left="1440" w:hanging="360"/>
      </w:pPr>
    </w:lvl>
    <w:lvl w:ilvl="2" w:tplc="02920468">
      <w:start w:val="1"/>
      <w:numFmt w:val="bullet"/>
      <w:lvlText w:val="■"/>
      <w:lvlJc w:val="left"/>
      <w:pPr>
        <w:ind w:left="2160" w:hanging="360"/>
      </w:pPr>
    </w:lvl>
    <w:lvl w:ilvl="3" w:tplc="6CFA0EAE">
      <w:start w:val="1"/>
      <w:numFmt w:val="bullet"/>
      <w:lvlText w:val="●"/>
      <w:lvlJc w:val="left"/>
      <w:pPr>
        <w:ind w:left="2880" w:hanging="360"/>
      </w:pPr>
    </w:lvl>
    <w:lvl w:ilvl="4" w:tplc="7B306AC8">
      <w:start w:val="1"/>
      <w:numFmt w:val="bullet"/>
      <w:lvlText w:val="○"/>
      <w:lvlJc w:val="left"/>
      <w:pPr>
        <w:ind w:left="3600" w:hanging="360"/>
      </w:pPr>
    </w:lvl>
    <w:lvl w:ilvl="5" w:tplc="FCD04D20">
      <w:start w:val="1"/>
      <w:numFmt w:val="bullet"/>
      <w:lvlText w:val="■"/>
      <w:lvlJc w:val="left"/>
      <w:pPr>
        <w:ind w:left="4320" w:hanging="360"/>
      </w:pPr>
    </w:lvl>
    <w:lvl w:ilvl="6" w:tplc="5C9C4D86">
      <w:start w:val="1"/>
      <w:numFmt w:val="bullet"/>
      <w:lvlText w:val="●"/>
      <w:lvlJc w:val="left"/>
      <w:pPr>
        <w:ind w:left="5040" w:hanging="360"/>
      </w:pPr>
    </w:lvl>
    <w:lvl w:ilvl="7" w:tplc="8B94468E">
      <w:start w:val="1"/>
      <w:numFmt w:val="bullet"/>
      <w:lvlText w:val="●"/>
      <w:lvlJc w:val="left"/>
      <w:pPr>
        <w:ind w:left="5760" w:hanging="360"/>
      </w:pPr>
    </w:lvl>
    <w:lvl w:ilvl="8" w:tplc="498876C2">
      <w:start w:val="1"/>
      <w:numFmt w:val="bullet"/>
      <w:lvlText w:val="●"/>
      <w:lvlJc w:val="left"/>
      <w:pPr>
        <w:ind w:left="6480" w:hanging="360"/>
      </w:pPr>
    </w:lvl>
  </w:abstractNum>
  <w:num w:numId="1" w16cid:durableId="63996332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D6D"/>
    <w:rsid w:val="00175C56"/>
    <w:rsid w:val="00566D15"/>
    <w:rsid w:val="009856A3"/>
    <w:rsid w:val="00B53D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8FAA037"/>
  <w15:docId w15:val="{D5E42C02-1A2E-0449-A9A2-7A16650B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636</Words>
  <Characters>3501</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2</cp:revision>
  <dcterms:created xsi:type="dcterms:W3CDTF">2026-08-19T21:14:00Z</dcterms:created>
  <dcterms:modified xsi:type="dcterms:W3CDTF">2026-08-19T21:14:00Z</dcterms:modified>
</cp:coreProperties>
</file>